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0245" w:rsidRPr="00607CDF" w:rsidRDefault="00220245" w:rsidP="00931A5C">
      <w:pPr>
        <w:pStyle w:val="a3"/>
        <w:tabs>
          <w:tab w:val="left" w:pos="8364"/>
        </w:tabs>
        <w:ind w:left="6096" w:right="1557"/>
        <w:rPr>
          <w:rFonts w:ascii="Times New Roman" w:hAnsi="Times New Roman"/>
          <w:sz w:val="28"/>
          <w:szCs w:val="28"/>
          <w:lang w:eastAsia="ru-RU"/>
        </w:rPr>
      </w:pPr>
      <w:r w:rsidRPr="00607CDF">
        <w:rPr>
          <w:rFonts w:ascii="Times New Roman" w:hAnsi="Times New Roman"/>
          <w:sz w:val="28"/>
          <w:szCs w:val="28"/>
          <w:lang w:eastAsia="ru-RU"/>
        </w:rPr>
        <w:t>УТВЕРЖДАЮ</w:t>
      </w:r>
    </w:p>
    <w:p w:rsidR="00220245" w:rsidRPr="00607CDF" w:rsidRDefault="00220245" w:rsidP="00931A5C">
      <w:pPr>
        <w:pStyle w:val="a3"/>
        <w:tabs>
          <w:tab w:val="left" w:pos="4253"/>
          <w:tab w:val="left" w:pos="4536"/>
          <w:tab w:val="left" w:pos="4962"/>
        </w:tabs>
        <w:ind w:left="3969"/>
        <w:rPr>
          <w:rFonts w:ascii="Times New Roman" w:hAnsi="Times New Roman"/>
          <w:sz w:val="28"/>
          <w:szCs w:val="28"/>
          <w:lang w:eastAsia="ru-RU"/>
        </w:rPr>
      </w:pPr>
      <w:r w:rsidRPr="00607CDF">
        <w:rPr>
          <w:rFonts w:ascii="Times New Roman" w:hAnsi="Times New Roman"/>
          <w:sz w:val="28"/>
          <w:szCs w:val="28"/>
          <w:lang w:eastAsia="ru-RU"/>
        </w:rPr>
        <w:t>Начальник ФГКУ «Уральский УСЦ МЧС России»</w:t>
      </w:r>
    </w:p>
    <w:p w:rsidR="00220245" w:rsidRPr="00607CDF" w:rsidRDefault="00607CDF" w:rsidP="00931A5C">
      <w:pPr>
        <w:pStyle w:val="a3"/>
        <w:ind w:left="3969"/>
        <w:rPr>
          <w:rFonts w:ascii="Times New Roman" w:hAnsi="Times New Roman"/>
          <w:sz w:val="28"/>
          <w:szCs w:val="28"/>
          <w:lang w:eastAsia="ru-RU"/>
        </w:rPr>
      </w:pPr>
      <w:r>
        <w:rPr>
          <w:rFonts w:ascii="Times New Roman" w:hAnsi="Times New Roman"/>
          <w:sz w:val="28"/>
          <w:szCs w:val="28"/>
          <w:lang w:eastAsia="ru-RU"/>
        </w:rPr>
        <w:t xml:space="preserve">подполковник </w:t>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t xml:space="preserve">      </w:t>
      </w:r>
      <w:r w:rsidR="00220245" w:rsidRPr="00607CDF">
        <w:rPr>
          <w:rFonts w:ascii="Times New Roman" w:hAnsi="Times New Roman"/>
          <w:sz w:val="28"/>
          <w:szCs w:val="28"/>
          <w:lang w:eastAsia="ru-RU"/>
        </w:rPr>
        <w:t xml:space="preserve">М.З. </w:t>
      </w:r>
      <w:proofErr w:type="spellStart"/>
      <w:r w:rsidR="00220245" w:rsidRPr="00607CDF">
        <w:rPr>
          <w:rFonts w:ascii="Times New Roman" w:hAnsi="Times New Roman"/>
          <w:sz w:val="28"/>
          <w:szCs w:val="28"/>
          <w:lang w:eastAsia="ru-RU"/>
        </w:rPr>
        <w:t>Таджибов</w:t>
      </w:r>
      <w:proofErr w:type="spellEnd"/>
    </w:p>
    <w:p w:rsidR="00220245" w:rsidRPr="00607CDF" w:rsidRDefault="00220245" w:rsidP="00931A5C">
      <w:pPr>
        <w:pStyle w:val="a3"/>
        <w:ind w:left="3686" w:right="141"/>
        <w:jc w:val="right"/>
        <w:rPr>
          <w:rFonts w:ascii="Times New Roman" w:hAnsi="Times New Roman"/>
          <w:sz w:val="28"/>
          <w:szCs w:val="28"/>
          <w:lang w:eastAsia="ru-RU"/>
        </w:rPr>
      </w:pPr>
      <w:r w:rsidRPr="00607CDF">
        <w:rPr>
          <w:rFonts w:ascii="Times New Roman" w:hAnsi="Times New Roman"/>
          <w:sz w:val="28"/>
          <w:szCs w:val="28"/>
          <w:lang w:eastAsia="ru-RU"/>
        </w:rPr>
        <w:t>«____» ___________ 2026 г.</w:t>
      </w:r>
    </w:p>
    <w:p w:rsidR="00220245" w:rsidRPr="00607CDF" w:rsidRDefault="00220245" w:rsidP="00931A5C">
      <w:pPr>
        <w:pStyle w:val="a3"/>
        <w:ind w:left="6521"/>
        <w:rPr>
          <w:rFonts w:ascii="Times New Roman" w:hAnsi="Times New Roman"/>
          <w:sz w:val="28"/>
          <w:szCs w:val="28"/>
          <w:lang w:eastAsia="ru-RU"/>
        </w:rPr>
      </w:pPr>
      <w:r w:rsidRPr="00607CDF">
        <w:rPr>
          <w:rFonts w:ascii="Times New Roman" w:hAnsi="Times New Roman"/>
          <w:sz w:val="28"/>
          <w:szCs w:val="28"/>
          <w:lang w:eastAsia="ru-RU"/>
        </w:rPr>
        <w:t>М.П.</w:t>
      </w:r>
    </w:p>
    <w:p w:rsidR="00220245" w:rsidRDefault="00220245" w:rsidP="00931A5C">
      <w:pPr>
        <w:ind w:right="534"/>
        <w:contextualSpacing/>
        <w:rPr>
          <w:bCs/>
          <w:color w:val="000000"/>
          <w:szCs w:val="28"/>
        </w:rPr>
      </w:pPr>
    </w:p>
    <w:p w:rsidR="00220245" w:rsidRDefault="00220245" w:rsidP="00220245">
      <w:pPr>
        <w:ind w:right="534"/>
        <w:contextualSpacing/>
        <w:jc w:val="center"/>
        <w:rPr>
          <w:b/>
          <w:bCs/>
          <w:color w:val="000000"/>
          <w:szCs w:val="28"/>
        </w:rPr>
      </w:pPr>
      <w:r w:rsidRPr="00401B79">
        <w:rPr>
          <w:b/>
          <w:bCs/>
          <w:color w:val="000000"/>
          <w:szCs w:val="28"/>
        </w:rPr>
        <w:t>ТЕХНИЧЕСКОЕ ЗАДАНИЕ</w:t>
      </w:r>
    </w:p>
    <w:p w:rsidR="005F5790" w:rsidRPr="00931A5C" w:rsidRDefault="005F5790" w:rsidP="00220245">
      <w:pPr>
        <w:ind w:right="-2"/>
        <w:contextualSpacing/>
        <w:rPr>
          <w:b/>
          <w:sz w:val="12"/>
          <w:szCs w:val="28"/>
        </w:rPr>
      </w:pPr>
    </w:p>
    <w:tbl>
      <w:tblPr>
        <w:tblW w:w="10632" w:type="dxa"/>
        <w:tblInd w:w="-459" w:type="dxa"/>
        <w:tblLayout w:type="fixed"/>
        <w:tblLook w:val="04A0"/>
      </w:tblPr>
      <w:tblGrid>
        <w:gridCol w:w="2268"/>
        <w:gridCol w:w="2835"/>
        <w:gridCol w:w="5529"/>
      </w:tblGrid>
      <w:tr w:rsidR="005F5790" w:rsidRPr="00632247" w:rsidTr="009A037A">
        <w:trPr>
          <w:trHeight w:val="349"/>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F5790" w:rsidRPr="00632247" w:rsidRDefault="005F5790" w:rsidP="003C4AB3">
            <w:pPr>
              <w:ind w:left="34"/>
              <w:contextualSpacing/>
            </w:pPr>
            <w:r w:rsidRPr="00632247">
              <w:t>наименование закупки</w:t>
            </w:r>
          </w:p>
        </w:tc>
        <w:tc>
          <w:tcPr>
            <w:tcW w:w="8364" w:type="dxa"/>
            <w:gridSpan w:val="2"/>
            <w:tcBorders>
              <w:top w:val="single" w:sz="4" w:space="0" w:color="auto"/>
              <w:left w:val="nil"/>
              <w:bottom w:val="single" w:sz="4" w:space="0" w:color="auto"/>
              <w:right w:val="single" w:sz="4" w:space="0" w:color="auto"/>
            </w:tcBorders>
            <w:shd w:val="clear" w:color="auto" w:fill="auto"/>
            <w:vAlign w:val="bottom"/>
            <w:hideMark/>
          </w:tcPr>
          <w:p w:rsidR="005F5790" w:rsidRPr="00632247" w:rsidRDefault="005F5790" w:rsidP="0007722E">
            <w:pPr>
              <w:contextualSpacing/>
              <w:jc w:val="center"/>
            </w:pPr>
            <w:r w:rsidRPr="00632247">
              <w:t>Поставка</w:t>
            </w:r>
            <w:r w:rsidR="00630E61">
              <w:t xml:space="preserve"> медицинских</w:t>
            </w:r>
            <w:r w:rsidRPr="00632247">
              <w:t xml:space="preserve"> </w:t>
            </w:r>
            <w:r w:rsidR="00700A85">
              <w:t>перчаток</w:t>
            </w:r>
          </w:p>
          <w:p w:rsidR="005F5790" w:rsidRPr="00632247" w:rsidRDefault="005F5790" w:rsidP="0007722E">
            <w:pPr>
              <w:contextualSpacing/>
              <w:jc w:val="center"/>
            </w:pPr>
            <w:r w:rsidRPr="00632247">
              <w:t>для нужд ФГКУ «Уральский УСЦ МЧС России»</w:t>
            </w:r>
          </w:p>
        </w:tc>
      </w:tr>
      <w:tr w:rsidR="005F5790" w:rsidRPr="00632247" w:rsidTr="009A037A">
        <w:trPr>
          <w:trHeight w:val="375"/>
        </w:trPr>
        <w:tc>
          <w:tcPr>
            <w:tcW w:w="2268" w:type="dxa"/>
            <w:tcBorders>
              <w:top w:val="nil"/>
              <w:left w:val="single" w:sz="4" w:space="0" w:color="auto"/>
              <w:bottom w:val="single" w:sz="4" w:space="0" w:color="auto"/>
              <w:right w:val="single" w:sz="4" w:space="0" w:color="auto"/>
            </w:tcBorders>
            <w:shd w:val="clear" w:color="auto" w:fill="auto"/>
            <w:vAlign w:val="bottom"/>
            <w:hideMark/>
          </w:tcPr>
          <w:p w:rsidR="005F5790" w:rsidRPr="00632247" w:rsidRDefault="005F5790" w:rsidP="003C4AB3">
            <w:pPr>
              <w:ind w:left="34"/>
              <w:contextualSpacing/>
            </w:pPr>
            <w:r w:rsidRPr="00632247">
              <w:t>форма проведения</w:t>
            </w:r>
          </w:p>
        </w:tc>
        <w:tc>
          <w:tcPr>
            <w:tcW w:w="8364" w:type="dxa"/>
            <w:gridSpan w:val="2"/>
            <w:tcBorders>
              <w:top w:val="nil"/>
              <w:left w:val="nil"/>
              <w:bottom w:val="single" w:sz="4" w:space="0" w:color="auto"/>
              <w:right w:val="single" w:sz="4" w:space="0" w:color="auto"/>
            </w:tcBorders>
            <w:shd w:val="clear" w:color="auto" w:fill="auto"/>
            <w:vAlign w:val="center"/>
            <w:hideMark/>
          </w:tcPr>
          <w:p w:rsidR="005F5790" w:rsidRPr="00632247" w:rsidRDefault="00DF7A1F" w:rsidP="00EE66F2">
            <w:pPr>
              <w:contextualSpacing/>
              <w:jc w:val="center"/>
              <w:rPr>
                <w:vertAlign w:val="superscript"/>
              </w:rPr>
            </w:pPr>
            <w:r>
              <w:t>ЕАТ</w:t>
            </w:r>
          </w:p>
        </w:tc>
      </w:tr>
      <w:tr w:rsidR="007132FE" w:rsidRPr="00632247" w:rsidTr="00220245">
        <w:trPr>
          <w:trHeight w:val="517"/>
        </w:trPr>
        <w:tc>
          <w:tcPr>
            <w:tcW w:w="2268" w:type="dxa"/>
            <w:tcBorders>
              <w:top w:val="nil"/>
              <w:left w:val="single" w:sz="4" w:space="0" w:color="auto"/>
              <w:bottom w:val="single" w:sz="4" w:space="0" w:color="auto"/>
              <w:right w:val="single" w:sz="4" w:space="0" w:color="auto"/>
            </w:tcBorders>
            <w:shd w:val="clear" w:color="auto" w:fill="auto"/>
            <w:vAlign w:val="bottom"/>
            <w:hideMark/>
          </w:tcPr>
          <w:p w:rsidR="007132FE" w:rsidRPr="00632247" w:rsidRDefault="007132FE" w:rsidP="003C4AB3">
            <w:pPr>
              <w:ind w:left="34"/>
              <w:contextualSpacing/>
            </w:pPr>
            <w:r w:rsidRPr="00632247">
              <w:t>статья расходов</w:t>
            </w:r>
          </w:p>
        </w:tc>
        <w:tc>
          <w:tcPr>
            <w:tcW w:w="2835" w:type="dxa"/>
            <w:tcBorders>
              <w:top w:val="nil"/>
              <w:left w:val="nil"/>
              <w:bottom w:val="single" w:sz="4" w:space="0" w:color="auto"/>
              <w:right w:val="single" w:sz="4" w:space="0" w:color="auto"/>
            </w:tcBorders>
            <w:shd w:val="clear" w:color="auto" w:fill="auto"/>
            <w:vAlign w:val="bottom"/>
            <w:hideMark/>
          </w:tcPr>
          <w:p w:rsidR="007132FE" w:rsidRPr="00632247" w:rsidRDefault="007132FE" w:rsidP="007132FE">
            <w:pPr>
              <w:ind w:left="1134"/>
              <w:contextualSpacing/>
            </w:pPr>
          </w:p>
        </w:tc>
        <w:tc>
          <w:tcPr>
            <w:tcW w:w="5529" w:type="dxa"/>
            <w:tcBorders>
              <w:top w:val="nil"/>
              <w:left w:val="nil"/>
              <w:bottom w:val="single" w:sz="4" w:space="0" w:color="auto"/>
              <w:right w:val="single" w:sz="4" w:space="0" w:color="auto"/>
            </w:tcBorders>
            <w:shd w:val="clear" w:color="auto" w:fill="auto"/>
            <w:vAlign w:val="bottom"/>
          </w:tcPr>
          <w:p w:rsidR="007132FE" w:rsidRPr="00EE66F2" w:rsidRDefault="007132FE" w:rsidP="007132FE">
            <w:pPr>
              <w:ind w:left="5"/>
              <w:contextualSpacing/>
              <w:rPr>
                <w:color w:val="000000"/>
              </w:rPr>
            </w:pPr>
            <w:r w:rsidRPr="00EE66F2">
              <w:rPr>
                <w:color w:val="000000"/>
              </w:rPr>
              <w:t>Согласовано</w:t>
            </w:r>
            <w:r w:rsidR="00EE66F2" w:rsidRPr="00EE66F2">
              <w:rPr>
                <w:color w:val="000000"/>
              </w:rPr>
              <w:t>:</w:t>
            </w:r>
            <w:r w:rsidRPr="00EE66F2">
              <w:rPr>
                <w:color w:val="000000"/>
              </w:rPr>
              <w:t xml:space="preserve"> </w:t>
            </w:r>
          </w:p>
          <w:p w:rsidR="007132FE" w:rsidRPr="00EE66F2" w:rsidRDefault="007132FE" w:rsidP="002A45EE">
            <w:pPr>
              <w:ind w:left="5"/>
              <w:contextualSpacing/>
              <w:rPr>
                <w:color w:val="000000"/>
              </w:rPr>
            </w:pPr>
            <w:r w:rsidRPr="00EE66F2">
              <w:rPr>
                <w:color w:val="000000"/>
              </w:rPr>
              <w:t xml:space="preserve">НФС </w:t>
            </w:r>
            <w:r w:rsidR="002A45EE" w:rsidRPr="00EE66F2">
              <w:rPr>
                <w:color w:val="000000"/>
              </w:rPr>
              <w:t>- ГБ</w:t>
            </w:r>
            <w:r w:rsidRPr="00EE66F2">
              <w:rPr>
                <w:color w:val="000000"/>
              </w:rPr>
              <w:t xml:space="preserve">              </w:t>
            </w:r>
            <w:r w:rsidR="00EE66F2">
              <w:rPr>
                <w:color w:val="000000"/>
              </w:rPr>
              <w:t xml:space="preserve">             </w:t>
            </w:r>
            <w:r w:rsidRPr="00EE66F2">
              <w:rPr>
                <w:color w:val="000000"/>
              </w:rPr>
              <w:t xml:space="preserve"> </w:t>
            </w:r>
            <w:r w:rsidR="002A45EE" w:rsidRPr="00EE66F2">
              <w:rPr>
                <w:color w:val="000000"/>
              </w:rPr>
              <w:t xml:space="preserve">        </w:t>
            </w:r>
            <w:r w:rsidRPr="00EE66F2">
              <w:rPr>
                <w:color w:val="000000"/>
              </w:rPr>
              <w:t xml:space="preserve">  </w:t>
            </w:r>
            <w:r w:rsidR="002A45EE" w:rsidRPr="00EE66F2">
              <w:rPr>
                <w:color w:val="000000"/>
              </w:rPr>
              <w:t xml:space="preserve"> </w:t>
            </w:r>
            <w:r w:rsidR="00CE0CEF" w:rsidRPr="00EE66F2">
              <w:rPr>
                <w:color w:val="000000"/>
              </w:rPr>
              <w:t xml:space="preserve">      </w:t>
            </w:r>
            <w:r w:rsidR="00931A5C">
              <w:rPr>
                <w:color w:val="000000"/>
              </w:rPr>
              <w:t xml:space="preserve"> </w:t>
            </w:r>
            <w:r w:rsidR="008C7DE3">
              <w:rPr>
                <w:color w:val="000000"/>
              </w:rPr>
              <w:t xml:space="preserve"> </w:t>
            </w:r>
            <w:r w:rsidRPr="00EE66F2">
              <w:rPr>
                <w:color w:val="000000"/>
              </w:rPr>
              <w:t>Назарова</w:t>
            </w:r>
            <w:r w:rsidR="008C7DE3">
              <w:rPr>
                <w:color w:val="000000"/>
              </w:rPr>
              <w:t xml:space="preserve"> Л.И.</w:t>
            </w:r>
          </w:p>
        </w:tc>
      </w:tr>
      <w:tr w:rsidR="007132FE" w:rsidRPr="00632247" w:rsidTr="00220245">
        <w:trPr>
          <w:trHeight w:val="555"/>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132FE" w:rsidRPr="00632247" w:rsidRDefault="007132FE" w:rsidP="003C4AB3">
            <w:pPr>
              <w:ind w:left="34"/>
              <w:contextualSpacing/>
            </w:pPr>
            <w:r w:rsidRPr="00632247">
              <w:t>сумма по закупке</w:t>
            </w:r>
          </w:p>
        </w:tc>
        <w:tc>
          <w:tcPr>
            <w:tcW w:w="2835" w:type="dxa"/>
            <w:tcBorders>
              <w:top w:val="single" w:sz="4" w:space="0" w:color="auto"/>
              <w:left w:val="nil"/>
              <w:bottom w:val="single" w:sz="4" w:space="0" w:color="auto"/>
              <w:right w:val="single" w:sz="4" w:space="0" w:color="auto"/>
            </w:tcBorders>
            <w:shd w:val="clear" w:color="auto" w:fill="auto"/>
            <w:vAlign w:val="bottom"/>
            <w:hideMark/>
          </w:tcPr>
          <w:p w:rsidR="007132FE" w:rsidRPr="00632247" w:rsidRDefault="007132FE" w:rsidP="007132FE">
            <w:pPr>
              <w:ind w:left="1134"/>
              <w:contextualSpacing/>
              <w:rPr>
                <w:bCs/>
              </w:rPr>
            </w:pPr>
          </w:p>
          <w:p w:rsidR="007132FE" w:rsidRPr="00632247" w:rsidRDefault="007132FE" w:rsidP="007132FE">
            <w:pPr>
              <w:ind w:left="1134"/>
              <w:contextualSpacing/>
            </w:pPr>
          </w:p>
        </w:tc>
        <w:tc>
          <w:tcPr>
            <w:tcW w:w="5529" w:type="dxa"/>
            <w:tcBorders>
              <w:top w:val="single" w:sz="4" w:space="0" w:color="auto"/>
              <w:left w:val="nil"/>
              <w:bottom w:val="single" w:sz="4" w:space="0" w:color="auto"/>
              <w:right w:val="single" w:sz="4" w:space="0" w:color="auto"/>
            </w:tcBorders>
            <w:shd w:val="clear" w:color="auto" w:fill="auto"/>
            <w:vAlign w:val="bottom"/>
          </w:tcPr>
          <w:p w:rsidR="007132FE" w:rsidRPr="00EE66F2" w:rsidRDefault="007132FE" w:rsidP="007132FE">
            <w:pPr>
              <w:ind w:left="5"/>
              <w:contextualSpacing/>
              <w:rPr>
                <w:color w:val="000000"/>
              </w:rPr>
            </w:pPr>
            <w:r w:rsidRPr="00EE66F2">
              <w:rPr>
                <w:color w:val="000000"/>
              </w:rPr>
              <w:t>Согласовано</w:t>
            </w:r>
            <w:r w:rsidR="00EE66F2" w:rsidRPr="00EE66F2">
              <w:rPr>
                <w:color w:val="000000"/>
              </w:rPr>
              <w:t>:</w:t>
            </w:r>
            <w:r w:rsidRPr="00EE66F2">
              <w:rPr>
                <w:color w:val="000000"/>
              </w:rPr>
              <w:t xml:space="preserve"> </w:t>
            </w:r>
          </w:p>
          <w:p w:rsidR="007132FE" w:rsidRPr="00EE66F2" w:rsidRDefault="007132FE" w:rsidP="002A45EE">
            <w:pPr>
              <w:ind w:left="5"/>
              <w:contextualSpacing/>
              <w:rPr>
                <w:color w:val="000000"/>
              </w:rPr>
            </w:pPr>
            <w:r w:rsidRPr="00EE66F2">
              <w:rPr>
                <w:color w:val="000000"/>
              </w:rPr>
              <w:t xml:space="preserve">НФС </w:t>
            </w:r>
            <w:r w:rsidR="002A45EE" w:rsidRPr="00EE66F2">
              <w:rPr>
                <w:color w:val="000000"/>
              </w:rPr>
              <w:t xml:space="preserve">- ГБ          </w:t>
            </w:r>
            <w:r w:rsidR="00EE66F2">
              <w:rPr>
                <w:color w:val="000000"/>
              </w:rPr>
              <w:t xml:space="preserve">             </w:t>
            </w:r>
            <w:r w:rsidR="002A45EE" w:rsidRPr="00EE66F2">
              <w:rPr>
                <w:color w:val="000000"/>
              </w:rPr>
              <w:t xml:space="preserve">      </w:t>
            </w:r>
            <w:r w:rsidRPr="00EE66F2">
              <w:rPr>
                <w:color w:val="000000"/>
              </w:rPr>
              <w:t xml:space="preserve">       </w:t>
            </w:r>
            <w:r w:rsidR="00931A5C">
              <w:rPr>
                <w:color w:val="000000"/>
              </w:rPr>
              <w:t xml:space="preserve"> </w:t>
            </w:r>
            <w:r w:rsidRPr="00EE66F2">
              <w:rPr>
                <w:color w:val="000000"/>
              </w:rPr>
              <w:t xml:space="preserve"> </w:t>
            </w:r>
            <w:r w:rsidR="002A45EE" w:rsidRPr="00EE66F2">
              <w:rPr>
                <w:color w:val="000000"/>
              </w:rPr>
              <w:t xml:space="preserve"> </w:t>
            </w:r>
            <w:r w:rsidRPr="00EE66F2">
              <w:rPr>
                <w:color w:val="000000"/>
              </w:rPr>
              <w:t xml:space="preserve"> </w:t>
            </w:r>
            <w:r w:rsidR="00CE0CEF" w:rsidRPr="00EE66F2">
              <w:rPr>
                <w:color w:val="000000"/>
              </w:rPr>
              <w:t xml:space="preserve">      </w:t>
            </w:r>
            <w:r w:rsidR="008C7DE3">
              <w:rPr>
                <w:color w:val="000000"/>
              </w:rPr>
              <w:t xml:space="preserve"> </w:t>
            </w:r>
            <w:r w:rsidRPr="00EE66F2">
              <w:rPr>
                <w:color w:val="000000"/>
              </w:rPr>
              <w:t>Назарова</w:t>
            </w:r>
            <w:r w:rsidR="008C7DE3">
              <w:rPr>
                <w:color w:val="000000"/>
              </w:rPr>
              <w:t xml:space="preserve"> Л.И.</w:t>
            </w:r>
          </w:p>
        </w:tc>
      </w:tr>
      <w:tr w:rsidR="007132FE" w:rsidRPr="00632247" w:rsidTr="00220245">
        <w:trPr>
          <w:trHeight w:val="685"/>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rsidR="007132FE" w:rsidRPr="00632247" w:rsidRDefault="007132FE" w:rsidP="003C4AB3">
            <w:pPr>
              <w:ind w:left="34"/>
              <w:contextualSpacing/>
            </w:pPr>
            <w:r w:rsidRPr="00632247">
              <w:t>начальник службы, ответственный за выделенные ЛБО</w:t>
            </w:r>
          </w:p>
        </w:tc>
        <w:tc>
          <w:tcPr>
            <w:tcW w:w="2835" w:type="dxa"/>
            <w:tcBorders>
              <w:top w:val="single" w:sz="4" w:space="0" w:color="auto"/>
              <w:left w:val="nil"/>
              <w:bottom w:val="single" w:sz="4" w:space="0" w:color="auto"/>
              <w:right w:val="single" w:sz="4" w:space="0" w:color="auto"/>
            </w:tcBorders>
            <w:shd w:val="clear" w:color="auto" w:fill="auto"/>
            <w:vAlign w:val="bottom"/>
          </w:tcPr>
          <w:p w:rsidR="007132FE" w:rsidRPr="00632247" w:rsidRDefault="007132FE" w:rsidP="007132FE">
            <w:pPr>
              <w:ind w:left="1134"/>
              <w:contextualSpacing/>
            </w:pPr>
          </w:p>
        </w:tc>
        <w:tc>
          <w:tcPr>
            <w:tcW w:w="5529" w:type="dxa"/>
            <w:tcBorders>
              <w:top w:val="single" w:sz="4" w:space="0" w:color="auto"/>
              <w:left w:val="nil"/>
              <w:bottom w:val="single" w:sz="4" w:space="0" w:color="auto"/>
              <w:right w:val="single" w:sz="4" w:space="0" w:color="auto"/>
            </w:tcBorders>
            <w:shd w:val="clear" w:color="auto" w:fill="auto"/>
            <w:vAlign w:val="bottom"/>
          </w:tcPr>
          <w:p w:rsidR="007132FE" w:rsidRPr="00EE66F2" w:rsidRDefault="007132FE" w:rsidP="007132FE">
            <w:pPr>
              <w:contextualSpacing/>
              <w:rPr>
                <w:color w:val="000000"/>
              </w:rPr>
            </w:pPr>
            <w:r w:rsidRPr="00EE66F2">
              <w:rPr>
                <w:color w:val="000000"/>
              </w:rPr>
              <w:t>Согласовано</w:t>
            </w:r>
            <w:r w:rsidR="00EE66F2" w:rsidRPr="00EE66F2">
              <w:rPr>
                <w:color w:val="000000"/>
              </w:rPr>
              <w:t>:</w:t>
            </w:r>
          </w:p>
          <w:p w:rsidR="007132FE" w:rsidRPr="00EE66F2" w:rsidRDefault="007132FE" w:rsidP="00CE0CEF">
            <w:pPr>
              <w:contextualSpacing/>
              <w:rPr>
                <w:color w:val="000000"/>
              </w:rPr>
            </w:pPr>
            <w:r w:rsidRPr="00EE66F2">
              <w:rPr>
                <w:color w:val="000000"/>
              </w:rPr>
              <w:t xml:space="preserve">НМС                      </w:t>
            </w:r>
            <w:r w:rsidR="00EE66F2">
              <w:rPr>
                <w:color w:val="000000"/>
              </w:rPr>
              <w:t xml:space="preserve">             </w:t>
            </w:r>
            <w:r w:rsidRPr="00EE66F2">
              <w:rPr>
                <w:color w:val="000000"/>
              </w:rPr>
              <w:t xml:space="preserve">              </w:t>
            </w:r>
            <w:r w:rsidR="00931A5C">
              <w:rPr>
                <w:color w:val="000000"/>
              </w:rPr>
              <w:t xml:space="preserve"> </w:t>
            </w:r>
            <w:r w:rsidRPr="00EE66F2">
              <w:rPr>
                <w:color w:val="000000"/>
              </w:rPr>
              <w:t xml:space="preserve">     </w:t>
            </w:r>
            <w:r w:rsidR="00CE0CEF" w:rsidRPr="00EE66F2">
              <w:rPr>
                <w:color w:val="000000"/>
              </w:rPr>
              <w:t xml:space="preserve"> </w:t>
            </w:r>
            <w:r w:rsidRPr="00EE66F2">
              <w:rPr>
                <w:color w:val="000000"/>
              </w:rPr>
              <w:t xml:space="preserve"> </w:t>
            </w:r>
            <w:r w:rsidR="00CE0CEF" w:rsidRPr="00EE66F2">
              <w:rPr>
                <w:color w:val="000000"/>
              </w:rPr>
              <w:t>Юсевич</w:t>
            </w:r>
            <w:r w:rsidRPr="00EE66F2">
              <w:rPr>
                <w:color w:val="000000"/>
              </w:rPr>
              <w:t xml:space="preserve"> </w:t>
            </w:r>
            <w:r w:rsidR="008C7DE3">
              <w:rPr>
                <w:color w:val="000000"/>
              </w:rPr>
              <w:t>К.А.</w:t>
            </w:r>
          </w:p>
        </w:tc>
      </w:tr>
      <w:tr w:rsidR="007132FE" w:rsidRPr="00632247" w:rsidTr="00220245">
        <w:trPr>
          <w:trHeight w:val="685"/>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rsidR="007132FE" w:rsidRPr="00632247" w:rsidRDefault="007132FE" w:rsidP="003C4AB3">
            <w:pPr>
              <w:ind w:left="34"/>
              <w:contextualSpacing/>
            </w:pPr>
            <w:r w:rsidRPr="00632247">
              <w:t>сумма НМЦК</w:t>
            </w:r>
          </w:p>
        </w:tc>
        <w:tc>
          <w:tcPr>
            <w:tcW w:w="2835" w:type="dxa"/>
            <w:tcBorders>
              <w:top w:val="single" w:sz="4" w:space="0" w:color="auto"/>
              <w:left w:val="nil"/>
              <w:bottom w:val="single" w:sz="4" w:space="0" w:color="auto"/>
              <w:right w:val="single" w:sz="4" w:space="0" w:color="auto"/>
            </w:tcBorders>
            <w:shd w:val="clear" w:color="auto" w:fill="auto"/>
            <w:vAlign w:val="bottom"/>
          </w:tcPr>
          <w:p w:rsidR="007132FE" w:rsidRPr="00632247" w:rsidRDefault="007132FE" w:rsidP="007132FE">
            <w:pPr>
              <w:ind w:left="1134"/>
              <w:contextualSpacing/>
            </w:pPr>
          </w:p>
        </w:tc>
        <w:tc>
          <w:tcPr>
            <w:tcW w:w="5529" w:type="dxa"/>
            <w:tcBorders>
              <w:top w:val="single" w:sz="4" w:space="0" w:color="auto"/>
              <w:left w:val="nil"/>
              <w:bottom w:val="single" w:sz="4" w:space="0" w:color="auto"/>
              <w:right w:val="single" w:sz="4" w:space="0" w:color="auto"/>
            </w:tcBorders>
            <w:shd w:val="clear" w:color="auto" w:fill="auto"/>
            <w:vAlign w:val="bottom"/>
          </w:tcPr>
          <w:p w:rsidR="008C7DE3" w:rsidRDefault="007132FE" w:rsidP="008C7DE3">
            <w:pPr>
              <w:ind w:left="5"/>
              <w:contextualSpacing/>
              <w:rPr>
                <w:color w:val="000000"/>
              </w:rPr>
            </w:pPr>
            <w:r w:rsidRPr="00EE66F2">
              <w:rPr>
                <w:color w:val="000000"/>
              </w:rPr>
              <w:t>Согласовано</w:t>
            </w:r>
            <w:r w:rsidR="00EE66F2" w:rsidRPr="00EE66F2">
              <w:rPr>
                <w:color w:val="000000"/>
              </w:rPr>
              <w:t>:</w:t>
            </w:r>
          </w:p>
          <w:p w:rsidR="007132FE" w:rsidRPr="00EE66F2" w:rsidRDefault="004107F6" w:rsidP="008C7DE3">
            <w:pPr>
              <w:ind w:left="5"/>
              <w:contextualSpacing/>
              <w:rPr>
                <w:color w:val="000000"/>
              </w:rPr>
            </w:pPr>
            <w:r w:rsidRPr="00EE66F2">
              <w:rPr>
                <w:color w:val="000000"/>
              </w:rPr>
              <w:t xml:space="preserve">НГОКР              </w:t>
            </w:r>
            <w:r w:rsidR="00EE66F2">
              <w:rPr>
                <w:color w:val="000000"/>
              </w:rPr>
              <w:t xml:space="preserve">            </w:t>
            </w:r>
            <w:r w:rsidRPr="00EE66F2">
              <w:rPr>
                <w:color w:val="000000"/>
              </w:rPr>
              <w:t xml:space="preserve">      </w:t>
            </w:r>
            <w:r w:rsidR="007132FE" w:rsidRPr="00EE66F2">
              <w:rPr>
                <w:color w:val="000000"/>
              </w:rPr>
              <w:t xml:space="preserve">       </w:t>
            </w:r>
            <w:r w:rsidR="00AD1378">
              <w:rPr>
                <w:color w:val="000000"/>
              </w:rPr>
              <w:t xml:space="preserve">    </w:t>
            </w:r>
            <w:r w:rsidR="00996029">
              <w:rPr>
                <w:color w:val="000000"/>
              </w:rPr>
              <w:t xml:space="preserve"> </w:t>
            </w:r>
            <w:r w:rsidR="008C7DE3">
              <w:rPr>
                <w:color w:val="000000"/>
              </w:rPr>
              <w:t xml:space="preserve">  </w:t>
            </w:r>
            <w:r w:rsidR="00931A5C">
              <w:rPr>
                <w:color w:val="000000"/>
              </w:rPr>
              <w:t xml:space="preserve"> </w:t>
            </w:r>
            <w:r w:rsidR="008C7DE3">
              <w:rPr>
                <w:color w:val="000000"/>
              </w:rPr>
              <w:t xml:space="preserve">   Берестова З.Х.</w:t>
            </w:r>
          </w:p>
        </w:tc>
      </w:tr>
    </w:tbl>
    <w:p w:rsidR="005F5790" w:rsidRPr="00632247" w:rsidRDefault="005F5790" w:rsidP="005F5790">
      <w:pPr>
        <w:contextualSpacing/>
        <w:jc w:val="both"/>
      </w:pPr>
    </w:p>
    <w:p w:rsidR="00FE5B7E" w:rsidRPr="003C4AB3" w:rsidRDefault="005F5790" w:rsidP="00931A5C">
      <w:pPr>
        <w:pStyle w:val="a5"/>
        <w:numPr>
          <w:ilvl w:val="0"/>
          <w:numId w:val="1"/>
        </w:numPr>
        <w:tabs>
          <w:tab w:val="left" w:pos="1134"/>
        </w:tabs>
        <w:ind w:left="-567" w:firstLine="709"/>
        <w:jc w:val="both"/>
        <w:rPr>
          <w:b/>
          <w:sz w:val="28"/>
          <w:szCs w:val="28"/>
        </w:rPr>
      </w:pPr>
      <w:r w:rsidRPr="00632247">
        <w:rPr>
          <w:b/>
          <w:sz w:val="28"/>
          <w:szCs w:val="28"/>
        </w:rPr>
        <w:t>Описание (характеристика), ассортимент (спецификация) объекта закупки:</w:t>
      </w:r>
    </w:p>
    <w:tbl>
      <w:tblPr>
        <w:tblW w:w="1063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3828"/>
        <w:gridCol w:w="1445"/>
        <w:gridCol w:w="3091"/>
        <w:gridCol w:w="708"/>
        <w:gridCol w:w="993"/>
      </w:tblGrid>
      <w:tr w:rsidR="00AC7A3B" w:rsidRPr="00242CCF" w:rsidTr="00AC7172">
        <w:trPr>
          <w:trHeight w:val="270"/>
        </w:trPr>
        <w:tc>
          <w:tcPr>
            <w:tcW w:w="567" w:type="dxa"/>
            <w:vAlign w:val="center"/>
          </w:tcPr>
          <w:p w:rsidR="00AC7A3B" w:rsidRPr="00242CCF" w:rsidRDefault="00AC7A3B" w:rsidP="00493194">
            <w:pPr>
              <w:pStyle w:val="af4"/>
            </w:pPr>
            <w:r w:rsidRPr="00242CCF">
              <w:rPr>
                <w:b/>
                <w:bCs/>
                <w:color w:val="000000"/>
              </w:rPr>
              <w:t xml:space="preserve">№ </w:t>
            </w:r>
            <w:proofErr w:type="spellStart"/>
            <w:proofErr w:type="gramStart"/>
            <w:r w:rsidRPr="00242CCF">
              <w:rPr>
                <w:b/>
                <w:bCs/>
                <w:color w:val="000000"/>
              </w:rPr>
              <w:t>п</w:t>
            </w:r>
            <w:proofErr w:type="spellEnd"/>
            <w:proofErr w:type="gramEnd"/>
            <w:r w:rsidRPr="00242CCF">
              <w:rPr>
                <w:b/>
                <w:bCs/>
                <w:color w:val="000000"/>
              </w:rPr>
              <w:t>/</w:t>
            </w:r>
            <w:proofErr w:type="spellStart"/>
            <w:r w:rsidRPr="00242CCF">
              <w:rPr>
                <w:b/>
                <w:bCs/>
                <w:color w:val="000000"/>
              </w:rPr>
              <w:t>п</w:t>
            </w:r>
            <w:proofErr w:type="spellEnd"/>
          </w:p>
        </w:tc>
        <w:tc>
          <w:tcPr>
            <w:tcW w:w="3828" w:type="dxa"/>
            <w:vAlign w:val="center"/>
          </w:tcPr>
          <w:p w:rsidR="00AC7A3B" w:rsidRPr="00242CCF" w:rsidRDefault="00AC7A3B" w:rsidP="00493194">
            <w:pPr>
              <w:pStyle w:val="af4"/>
              <w:rPr>
                <w:b/>
                <w:bCs/>
                <w:color w:val="000000"/>
              </w:rPr>
            </w:pPr>
            <w:r w:rsidRPr="00242CCF">
              <w:rPr>
                <w:b/>
                <w:bCs/>
                <w:color w:val="000000"/>
              </w:rPr>
              <w:t>Наименование</w:t>
            </w:r>
          </w:p>
        </w:tc>
        <w:tc>
          <w:tcPr>
            <w:tcW w:w="1445" w:type="dxa"/>
            <w:vAlign w:val="center"/>
          </w:tcPr>
          <w:p w:rsidR="00AC7A3B" w:rsidRPr="00242CCF" w:rsidRDefault="00242CCF" w:rsidP="00493194">
            <w:pPr>
              <w:pStyle w:val="af4"/>
              <w:rPr>
                <w:b/>
                <w:bCs/>
                <w:color w:val="000000"/>
              </w:rPr>
            </w:pPr>
            <w:r>
              <w:rPr>
                <w:b/>
                <w:bCs/>
                <w:color w:val="000000"/>
              </w:rPr>
              <w:t>ОКПД 2 –</w:t>
            </w:r>
            <w:r w:rsidR="00AC7A3B" w:rsidRPr="00242CCF">
              <w:rPr>
                <w:b/>
                <w:bCs/>
                <w:color w:val="000000"/>
              </w:rPr>
              <w:t>КТРУ</w:t>
            </w:r>
          </w:p>
        </w:tc>
        <w:tc>
          <w:tcPr>
            <w:tcW w:w="3091" w:type="dxa"/>
            <w:vAlign w:val="center"/>
          </w:tcPr>
          <w:p w:rsidR="00AC7A3B" w:rsidRPr="00242CCF" w:rsidRDefault="00493194" w:rsidP="00493194">
            <w:pPr>
              <w:pStyle w:val="af4"/>
              <w:rPr>
                <w:b/>
                <w:bCs/>
                <w:color w:val="000000"/>
              </w:rPr>
            </w:pPr>
            <w:r w:rsidRPr="00242CCF">
              <w:rPr>
                <w:b/>
                <w:bCs/>
                <w:color w:val="000000"/>
              </w:rPr>
              <w:t>Описание объекта закупки</w:t>
            </w:r>
          </w:p>
        </w:tc>
        <w:tc>
          <w:tcPr>
            <w:tcW w:w="708" w:type="dxa"/>
            <w:vAlign w:val="center"/>
          </w:tcPr>
          <w:p w:rsidR="00AC7A3B" w:rsidRPr="00242CCF" w:rsidRDefault="00AC7A3B" w:rsidP="00493194">
            <w:pPr>
              <w:pStyle w:val="af4"/>
            </w:pPr>
            <w:r w:rsidRPr="00242CCF">
              <w:rPr>
                <w:b/>
                <w:bCs/>
                <w:color w:val="000000"/>
              </w:rPr>
              <w:t xml:space="preserve">Кол- </w:t>
            </w:r>
            <w:proofErr w:type="gramStart"/>
            <w:r w:rsidRPr="00242CCF">
              <w:rPr>
                <w:b/>
                <w:bCs/>
                <w:color w:val="000000"/>
              </w:rPr>
              <w:t>во</w:t>
            </w:r>
            <w:proofErr w:type="gramEnd"/>
          </w:p>
        </w:tc>
        <w:tc>
          <w:tcPr>
            <w:tcW w:w="993" w:type="dxa"/>
            <w:vAlign w:val="center"/>
          </w:tcPr>
          <w:p w:rsidR="00AC7A3B" w:rsidRPr="00242CCF" w:rsidRDefault="00AC7A3B" w:rsidP="00493194">
            <w:pPr>
              <w:pStyle w:val="af4"/>
              <w:spacing w:line="233" w:lineRule="auto"/>
            </w:pPr>
            <w:r w:rsidRPr="00242CCF">
              <w:rPr>
                <w:b/>
                <w:bCs/>
                <w:color w:val="000000"/>
              </w:rPr>
              <w:t>Ед. изм.</w:t>
            </w:r>
          </w:p>
        </w:tc>
      </w:tr>
      <w:tr w:rsidR="00AC7A3B" w:rsidRPr="00242CCF" w:rsidTr="00AC7172">
        <w:trPr>
          <w:trHeight w:val="270"/>
        </w:trPr>
        <w:tc>
          <w:tcPr>
            <w:tcW w:w="567" w:type="dxa"/>
            <w:vAlign w:val="center"/>
          </w:tcPr>
          <w:p w:rsidR="00AC7A3B" w:rsidRPr="00242CCF" w:rsidRDefault="00AC7A3B" w:rsidP="00493194">
            <w:pPr>
              <w:pStyle w:val="af4"/>
              <w:numPr>
                <w:ilvl w:val="0"/>
                <w:numId w:val="13"/>
              </w:numPr>
            </w:pPr>
          </w:p>
        </w:tc>
        <w:tc>
          <w:tcPr>
            <w:tcW w:w="3828" w:type="dxa"/>
            <w:vAlign w:val="center"/>
          </w:tcPr>
          <w:p w:rsidR="00AC7A3B" w:rsidRPr="00242CCF" w:rsidRDefault="00AC7A3B" w:rsidP="00931A5C">
            <w:pPr>
              <w:pStyle w:val="af4"/>
              <w:jc w:val="left"/>
              <w:rPr>
                <w:color w:val="000000"/>
              </w:rPr>
            </w:pPr>
            <w:r w:rsidRPr="00242CCF">
              <w:rPr>
                <w:color w:val="000000"/>
              </w:rPr>
              <w:t xml:space="preserve">Перчатки смотровые/процедурные </w:t>
            </w:r>
            <w:proofErr w:type="spellStart"/>
            <w:r w:rsidRPr="00242CCF">
              <w:rPr>
                <w:color w:val="000000"/>
              </w:rPr>
              <w:t>нитриловые</w:t>
            </w:r>
            <w:proofErr w:type="spellEnd"/>
            <w:r w:rsidRPr="00242CCF">
              <w:rPr>
                <w:color w:val="000000"/>
              </w:rPr>
              <w:t xml:space="preserve">, </w:t>
            </w:r>
            <w:proofErr w:type="spellStart"/>
            <w:r w:rsidRPr="00242CCF">
              <w:rPr>
                <w:color w:val="000000"/>
              </w:rPr>
              <w:t>неопудренные</w:t>
            </w:r>
            <w:proofErr w:type="spellEnd"/>
            <w:r w:rsidRPr="00242CCF">
              <w:rPr>
                <w:color w:val="000000"/>
              </w:rPr>
              <w:t>, нестерильные</w:t>
            </w:r>
          </w:p>
        </w:tc>
        <w:tc>
          <w:tcPr>
            <w:tcW w:w="1445" w:type="dxa"/>
            <w:vAlign w:val="center"/>
          </w:tcPr>
          <w:p w:rsidR="00AC7A3B" w:rsidRPr="00242CCF" w:rsidRDefault="00AC7A3B" w:rsidP="00493194">
            <w:pPr>
              <w:pStyle w:val="af4"/>
              <w:rPr>
                <w:color w:val="000000"/>
              </w:rPr>
            </w:pPr>
            <w:r w:rsidRPr="00242CCF">
              <w:rPr>
                <w:color w:val="000000"/>
              </w:rPr>
              <w:t>22.19.60.119-00000008</w:t>
            </w:r>
          </w:p>
        </w:tc>
        <w:tc>
          <w:tcPr>
            <w:tcW w:w="3091" w:type="dxa"/>
            <w:vAlign w:val="center"/>
          </w:tcPr>
          <w:p w:rsidR="00AC7A3B" w:rsidRPr="00242CCF" w:rsidRDefault="00493194" w:rsidP="00493194">
            <w:pPr>
              <w:pStyle w:val="af4"/>
              <w:rPr>
                <w:color w:val="000000"/>
              </w:rPr>
            </w:pPr>
            <w:r w:rsidRPr="00242CCF">
              <w:rPr>
                <w:color w:val="000000"/>
              </w:rPr>
              <w:t xml:space="preserve">Размер: </w:t>
            </w:r>
            <w:r w:rsidR="00AC7A3B" w:rsidRPr="00242CCF">
              <w:rPr>
                <w:color w:val="000000"/>
                <w:lang w:val="en-US"/>
              </w:rPr>
              <w:t>L</w:t>
            </w:r>
          </w:p>
          <w:p w:rsidR="00493194" w:rsidRPr="00242CCF" w:rsidRDefault="00493194" w:rsidP="00493194">
            <w:pPr>
              <w:pStyle w:val="af4"/>
              <w:rPr>
                <w:color w:val="000000"/>
              </w:rPr>
            </w:pPr>
            <w:r w:rsidRPr="00242CCF">
              <w:rPr>
                <w:color w:val="000000"/>
              </w:rPr>
              <w:t xml:space="preserve">Текстура: </w:t>
            </w:r>
            <w:proofErr w:type="spellStart"/>
            <w:r w:rsidRPr="00242CCF">
              <w:rPr>
                <w:color w:val="000000"/>
              </w:rPr>
              <w:t>Текстурированные</w:t>
            </w:r>
            <w:proofErr w:type="spellEnd"/>
            <w:r w:rsidRPr="00242CCF">
              <w:rPr>
                <w:color w:val="000000"/>
              </w:rPr>
              <w:t xml:space="preserve"> на пальцах</w:t>
            </w:r>
          </w:p>
        </w:tc>
        <w:tc>
          <w:tcPr>
            <w:tcW w:w="708" w:type="dxa"/>
            <w:vAlign w:val="center"/>
          </w:tcPr>
          <w:p w:rsidR="00AC7A3B" w:rsidRPr="00242CCF" w:rsidRDefault="00AC7A3B" w:rsidP="00493194">
            <w:pPr>
              <w:pStyle w:val="af4"/>
            </w:pPr>
            <w:r w:rsidRPr="00242CCF">
              <w:rPr>
                <w:color w:val="000000"/>
              </w:rPr>
              <w:t>100</w:t>
            </w:r>
          </w:p>
        </w:tc>
        <w:tc>
          <w:tcPr>
            <w:tcW w:w="993" w:type="dxa"/>
            <w:vAlign w:val="center"/>
          </w:tcPr>
          <w:p w:rsidR="00493194" w:rsidRPr="00242CCF" w:rsidRDefault="00493194" w:rsidP="00493194">
            <w:pPr>
              <w:pStyle w:val="af4"/>
              <w:rPr>
                <w:color w:val="000000"/>
              </w:rPr>
            </w:pPr>
            <w:r w:rsidRPr="00242CCF">
              <w:rPr>
                <w:color w:val="000000"/>
              </w:rPr>
              <w:t>п</w:t>
            </w:r>
            <w:r w:rsidR="00931A5C">
              <w:rPr>
                <w:color w:val="000000"/>
              </w:rPr>
              <w:t>ар</w:t>
            </w:r>
          </w:p>
          <w:p w:rsidR="00AC7A3B" w:rsidRPr="00242CCF" w:rsidRDefault="00493194" w:rsidP="00493194">
            <w:pPr>
              <w:pStyle w:val="af4"/>
            </w:pPr>
            <w:r w:rsidRPr="00242CCF">
              <w:rPr>
                <w:color w:val="000000"/>
              </w:rPr>
              <w:t>(2 шт.)</w:t>
            </w:r>
          </w:p>
        </w:tc>
      </w:tr>
      <w:tr w:rsidR="00AC7A3B" w:rsidRPr="00242CCF" w:rsidTr="00AC7172">
        <w:trPr>
          <w:trHeight w:val="270"/>
        </w:trPr>
        <w:tc>
          <w:tcPr>
            <w:tcW w:w="567" w:type="dxa"/>
            <w:vAlign w:val="center"/>
          </w:tcPr>
          <w:p w:rsidR="00AC7A3B" w:rsidRPr="00242CCF" w:rsidRDefault="00AC7A3B" w:rsidP="00493194">
            <w:pPr>
              <w:pStyle w:val="af4"/>
              <w:numPr>
                <w:ilvl w:val="0"/>
                <w:numId w:val="13"/>
              </w:numPr>
            </w:pPr>
          </w:p>
        </w:tc>
        <w:tc>
          <w:tcPr>
            <w:tcW w:w="3828" w:type="dxa"/>
            <w:vAlign w:val="center"/>
          </w:tcPr>
          <w:p w:rsidR="00AC7A3B" w:rsidRPr="00242CCF" w:rsidRDefault="00AC7A3B" w:rsidP="00931A5C">
            <w:pPr>
              <w:pStyle w:val="af4"/>
              <w:jc w:val="left"/>
              <w:rPr>
                <w:color w:val="000000"/>
              </w:rPr>
            </w:pPr>
            <w:r w:rsidRPr="00242CCF">
              <w:rPr>
                <w:color w:val="000000"/>
              </w:rPr>
              <w:t xml:space="preserve">Перчатки смотровые/процедурные </w:t>
            </w:r>
            <w:proofErr w:type="spellStart"/>
            <w:r w:rsidRPr="00242CCF">
              <w:rPr>
                <w:color w:val="000000"/>
              </w:rPr>
              <w:t>нитриловые</w:t>
            </w:r>
            <w:proofErr w:type="spellEnd"/>
            <w:r w:rsidRPr="00242CCF">
              <w:rPr>
                <w:color w:val="000000"/>
              </w:rPr>
              <w:t xml:space="preserve">, </w:t>
            </w:r>
            <w:proofErr w:type="spellStart"/>
            <w:r w:rsidRPr="00242CCF">
              <w:rPr>
                <w:color w:val="000000"/>
              </w:rPr>
              <w:t>неопудренные</w:t>
            </w:r>
            <w:proofErr w:type="spellEnd"/>
            <w:r w:rsidRPr="00242CCF">
              <w:rPr>
                <w:color w:val="000000"/>
              </w:rPr>
              <w:t>, нестерильные</w:t>
            </w:r>
          </w:p>
        </w:tc>
        <w:tc>
          <w:tcPr>
            <w:tcW w:w="1445" w:type="dxa"/>
            <w:vAlign w:val="center"/>
          </w:tcPr>
          <w:p w:rsidR="00AC7A3B" w:rsidRPr="00242CCF" w:rsidRDefault="00AC7A3B" w:rsidP="00493194">
            <w:pPr>
              <w:pStyle w:val="af4"/>
              <w:rPr>
                <w:color w:val="000000"/>
              </w:rPr>
            </w:pPr>
            <w:r w:rsidRPr="00242CCF">
              <w:rPr>
                <w:color w:val="000000"/>
              </w:rPr>
              <w:t>22.19.60.119-00000008</w:t>
            </w:r>
          </w:p>
        </w:tc>
        <w:tc>
          <w:tcPr>
            <w:tcW w:w="3091" w:type="dxa"/>
            <w:vAlign w:val="center"/>
          </w:tcPr>
          <w:p w:rsidR="00AC7A3B" w:rsidRPr="00242CCF" w:rsidRDefault="00493194" w:rsidP="00493194">
            <w:pPr>
              <w:pStyle w:val="af4"/>
              <w:rPr>
                <w:color w:val="000000"/>
              </w:rPr>
            </w:pPr>
            <w:r w:rsidRPr="00242CCF">
              <w:rPr>
                <w:color w:val="000000"/>
              </w:rPr>
              <w:t xml:space="preserve">Размер: </w:t>
            </w:r>
            <w:r w:rsidR="00AC7A3B" w:rsidRPr="00242CCF">
              <w:rPr>
                <w:color w:val="000000"/>
                <w:lang w:val="en-US"/>
              </w:rPr>
              <w:t>M</w:t>
            </w:r>
          </w:p>
          <w:p w:rsidR="00493194" w:rsidRPr="00242CCF" w:rsidRDefault="00493194" w:rsidP="00493194">
            <w:pPr>
              <w:pStyle w:val="af4"/>
              <w:rPr>
                <w:color w:val="000000"/>
              </w:rPr>
            </w:pPr>
            <w:r w:rsidRPr="00242CCF">
              <w:rPr>
                <w:color w:val="000000"/>
              </w:rPr>
              <w:t xml:space="preserve">Текстура: </w:t>
            </w:r>
            <w:proofErr w:type="spellStart"/>
            <w:r w:rsidRPr="00242CCF">
              <w:rPr>
                <w:color w:val="000000"/>
              </w:rPr>
              <w:t>Текстурированные</w:t>
            </w:r>
            <w:proofErr w:type="spellEnd"/>
            <w:r w:rsidRPr="00242CCF">
              <w:rPr>
                <w:color w:val="000000"/>
              </w:rPr>
              <w:t xml:space="preserve"> на пальцах</w:t>
            </w:r>
          </w:p>
        </w:tc>
        <w:tc>
          <w:tcPr>
            <w:tcW w:w="708" w:type="dxa"/>
            <w:vAlign w:val="center"/>
          </w:tcPr>
          <w:p w:rsidR="00AC7A3B" w:rsidRPr="00242CCF" w:rsidRDefault="00931A5C" w:rsidP="00493194">
            <w:pPr>
              <w:pStyle w:val="af4"/>
              <w:rPr>
                <w:color w:val="000000"/>
              </w:rPr>
            </w:pPr>
            <w:r>
              <w:rPr>
                <w:color w:val="000000"/>
              </w:rPr>
              <w:t>700</w:t>
            </w:r>
          </w:p>
        </w:tc>
        <w:tc>
          <w:tcPr>
            <w:tcW w:w="993" w:type="dxa"/>
            <w:vAlign w:val="center"/>
          </w:tcPr>
          <w:p w:rsidR="00AC7A3B" w:rsidRPr="00242CCF" w:rsidRDefault="00493194" w:rsidP="00493194">
            <w:pPr>
              <w:pStyle w:val="af4"/>
              <w:rPr>
                <w:color w:val="000000"/>
              </w:rPr>
            </w:pPr>
            <w:r w:rsidRPr="00242CCF">
              <w:rPr>
                <w:color w:val="000000"/>
              </w:rPr>
              <w:t>п</w:t>
            </w:r>
            <w:r w:rsidR="00931A5C">
              <w:rPr>
                <w:color w:val="000000"/>
              </w:rPr>
              <w:t>ар</w:t>
            </w:r>
          </w:p>
          <w:p w:rsidR="00493194" w:rsidRPr="00242CCF" w:rsidRDefault="00493194" w:rsidP="00493194">
            <w:pPr>
              <w:pStyle w:val="af4"/>
              <w:rPr>
                <w:color w:val="000000"/>
              </w:rPr>
            </w:pPr>
            <w:r w:rsidRPr="00242CCF">
              <w:rPr>
                <w:color w:val="000000"/>
              </w:rPr>
              <w:t>(2 шт.)</w:t>
            </w:r>
          </w:p>
        </w:tc>
      </w:tr>
      <w:tr w:rsidR="00AC7A3B" w:rsidRPr="00242CCF" w:rsidTr="00AC7172">
        <w:trPr>
          <w:trHeight w:val="270"/>
        </w:trPr>
        <w:tc>
          <w:tcPr>
            <w:tcW w:w="5840" w:type="dxa"/>
            <w:gridSpan w:val="3"/>
            <w:vAlign w:val="center"/>
          </w:tcPr>
          <w:p w:rsidR="00AC7A3B" w:rsidRPr="00242CCF" w:rsidRDefault="00AC7A3B" w:rsidP="00931A5C">
            <w:pPr>
              <w:pStyle w:val="af4"/>
              <w:jc w:val="left"/>
              <w:rPr>
                <w:color w:val="000000"/>
              </w:rPr>
            </w:pPr>
            <w:r w:rsidRPr="00242CCF">
              <w:rPr>
                <w:color w:val="000000"/>
              </w:rPr>
              <w:t>ИТОГО:</w:t>
            </w:r>
          </w:p>
        </w:tc>
        <w:tc>
          <w:tcPr>
            <w:tcW w:w="3091" w:type="dxa"/>
            <w:vAlign w:val="center"/>
          </w:tcPr>
          <w:p w:rsidR="00AC7A3B" w:rsidRPr="00242CCF" w:rsidRDefault="00AC7A3B" w:rsidP="00493194">
            <w:pPr>
              <w:pStyle w:val="af4"/>
              <w:rPr>
                <w:color w:val="000000"/>
              </w:rPr>
            </w:pPr>
          </w:p>
        </w:tc>
        <w:tc>
          <w:tcPr>
            <w:tcW w:w="708" w:type="dxa"/>
            <w:vAlign w:val="center"/>
          </w:tcPr>
          <w:p w:rsidR="00AC7A3B" w:rsidRPr="00242CCF" w:rsidRDefault="00931A5C" w:rsidP="00493194">
            <w:pPr>
              <w:pStyle w:val="af4"/>
              <w:rPr>
                <w:color w:val="000000"/>
              </w:rPr>
            </w:pPr>
            <w:r>
              <w:rPr>
                <w:color w:val="000000"/>
              </w:rPr>
              <w:t>800</w:t>
            </w:r>
          </w:p>
        </w:tc>
        <w:tc>
          <w:tcPr>
            <w:tcW w:w="993" w:type="dxa"/>
            <w:vAlign w:val="center"/>
          </w:tcPr>
          <w:p w:rsidR="00AC7A3B" w:rsidRPr="00242CCF" w:rsidRDefault="00493194" w:rsidP="00493194">
            <w:pPr>
              <w:pStyle w:val="af4"/>
              <w:rPr>
                <w:color w:val="000000"/>
              </w:rPr>
            </w:pPr>
            <w:r w:rsidRPr="00242CCF">
              <w:rPr>
                <w:color w:val="000000"/>
              </w:rPr>
              <w:t>пар</w:t>
            </w:r>
          </w:p>
        </w:tc>
      </w:tr>
    </w:tbl>
    <w:p w:rsidR="00C61255" w:rsidRDefault="005F5790" w:rsidP="000D5D05">
      <w:pPr>
        <w:shd w:val="clear" w:color="auto" w:fill="FFFFFF"/>
        <w:tabs>
          <w:tab w:val="left" w:pos="9781"/>
          <w:tab w:val="left" w:pos="9923"/>
        </w:tabs>
        <w:autoSpaceDE w:val="0"/>
        <w:autoSpaceDN w:val="0"/>
        <w:adjustRightInd w:val="0"/>
        <w:contextualSpacing/>
        <w:jc w:val="both"/>
      </w:pPr>
      <w:r w:rsidRPr="002F21E0">
        <w:rPr>
          <w:b/>
        </w:rPr>
        <w:t xml:space="preserve">Итого: </w:t>
      </w:r>
      <w:r w:rsidR="00584FF0">
        <w:rPr>
          <w:bCs/>
        </w:rPr>
        <w:t>2</w:t>
      </w:r>
      <w:r w:rsidRPr="00C61255">
        <w:rPr>
          <w:bCs/>
        </w:rPr>
        <w:t xml:space="preserve"> </w:t>
      </w:r>
      <w:r w:rsidR="00A01877">
        <w:rPr>
          <w:bCs/>
        </w:rPr>
        <w:t>(</w:t>
      </w:r>
      <w:r w:rsidR="00584FF0">
        <w:rPr>
          <w:bCs/>
        </w:rPr>
        <w:t>два</w:t>
      </w:r>
      <w:r w:rsidRPr="00C61255">
        <w:rPr>
          <w:bCs/>
        </w:rPr>
        <w:t>)</w:t>
      </w:r>
      <w:r w:rsidR="003A7A42" w:rsidRPr="002F21E0">
        <w:rPr>
          <w:b/>
        </w:rPr>
        <w:t xml:space="preserve"> </w:t>
      </w:r>
      <w:r w:rsidR="00584FF0">
        <w:t>наименования</w:t>
      </w:r>
      <w:r w:rsidR="00A01877">
        <w:t>,</w:t>
      </w:r>
      <w:r w:rsidR="002A45EE" w:rsidRPr="002F21E0">
        <w:t xml:space="preserve"> </w:t>
      </w:r>
      <w:r w:rsidR="00931A5C">
        <w:t>800</w:t>
      </w:r>
      <w:r w:rsidR="002A45EE" w:rsidRPr="002F21E0">
        <w:t xml:space="preserve"> </w:t>
      </w:r>
      <w:r w:rsidR="00493194">
        <w:t>пар</w:t>
      </w:r>
      <w:r w:rsidR="002A45EE" w:rsidRPr="002F21E0">
        <w:t>.</w:t>
      </w:r>
    </w:p>
    <w:p w:rsidR="000D5D05" w:rsidRPr="000D5D05" w:rsidRDefault="000D5D05" w:rsidP="000D5D05">
      <w:pPr>
        <w:shd w:val="clear" w:color="auto" w:fill="FFFFFF"/>
        <w:tabs>
          <w:tab w:val="left" w:pos="9781"/>
          <w:tab w:val="left" w:pos="9923"/>
        </w:tabs>
        <w:autoSpaceDE w:val="0"/>
        <w:autoSpaceDN w:val="0"/>
        <w:adjustRightInd w:val="0"/>
        <w:contextualSpacing/>
        <w:jc w:val="both"/>
      </w:pPr>
    </w:p>
    <w:p w:rsidR="0017727A" w:rsidRPr="00226788" w:rsidRDefault="0017727A" w:rsidP="009A037A">
      <w:pPr>
        <w:shd w:val="clear" w:color="auto" w:fill="FFFFFF"/>
        <w:autoSpaceDE w:val="0"/>
        <w:autoSpaceDN w:val="0"/>
        <w:adjustRightInd w:val="0"/>
        <w:ind w:left="-567" w:firstLine="709"/>
        <w:jc w:val="both"/>
        <w:rPr>
          <w:b/>
          <w:sz w:val="22"/>
          <w:highlight w:val="yellow"/>
        </w:rPr>
      </w:pPr>
      <w:r w:rsidRPr="00226788">
        <w:rPr>
          <w:b/>
          <w:szCs w:val="28"/>
        </w:rPr>
        <w:t xml:space="preserve">2. </w:t>
      </w:r>
      <w:r>
        <w:rPr>
          <w:b/>
        </w:rPr>
        <w:t xml:space="preserve">Поставщик выполняет поставку </w:t>
      </w:r>
      <w:r w:rsidRPr="00226788">
        <w:rPr>
          <w:b/>
        </w:rPr>
        <w:t xml:space="preserve">согласно </w:t>
      </w:r>
      <w:r w:rsidRPr="00226788">
        <w:rPr>
          <w:b/>
          <w:bCs/>
          <w:lang w:eastAsia="en-US"/>
        </w:rPr>
        <w:t xml:space="preserve">технического задания и </w:t>
      </w:r>
      <w:r w:rsidRPr="00226788">
        <w:rPr>
          <w:b/>
        </w:rPr>
        <w:t>в соответствии</w:t>
      </w:r>
      <w:r w:rsidR="007063BE">
        <w:rPr>
          <w:b/>
        </w:rPr>
        <w:t xml:space="preserve"> с</w:t>
      </w:r>
      <w:r w:rsidRPr="00226788">
        <w:rPr>
          <w:b/>
        </w:rPr>
        <w:t xml:space="preserve">: </w:t>
      </w:r>
    </w:p>
    <w:p w:rsidR="00A70F6C" w:rsidRPr="008D44B7" w:rsidRDefault="009C06A4" w:rsidP="009A037A">
      <w:pPr>
        <w:shd w:val="clear" w:color="auto" w:fill="FFFFFF"/>
        <w:autoSpaceDE w:val="0"/>
        <w:autoSpaceDN w:val="0"/>
        <w:adjustRightInd w:val="0"/>
        <w:ind w:left="-567" w:firstLine="709"/>
        <w:contextualSpacing/>
        <w:jc w:val="both"/>
        <w:rPr>
          <w:szCs w:val="28"/>
        </w:rPr>
      </w:pPr>
      <w:r w:rsidRPr="008D44B7">
        <w:rPr>
          <w:szCs w:val="28"/>
        </w:rPr>
        <w:t xml:space="preserve">- </w:t>
      </w:r>
      <w:r w:rsidR="00A70F6C" w:rsidRPr="008D44B7">
        <w:rPr>
          <w:szCs w:val="28"/>
        </w:rPr>
        <w:t>Федеральный закон от 21 ноября 2011 г. N 323-ФЗ «Об основах охраны здоровья граждан в Российской Федерации»</w:t>
      </w:r>
    </w:p>
    <w:p w:rsidR="009C06A4" w:rsidRPr="00ED3A3C" w:rsidRDefault="009C06A4" w:rsidP="009A037A">
      <w:pPr>
        <w:shd w:val="clear" w:color="auto" w:fill="FFFFFF"/>
        <w:autoSpaceDE w:val="0"/>
        <w:autoSpaceDN w:val="0"/>
        <w:adjustRightInd w:val="0"/>
        <w:ind w:left="-567" w:firstLine="709"/>
        <w:contextualSpacing/>
        <w:jc w:val="both"/>
        <w:rPr>
          <w:szCs w:val="28"/>
        </w:rPr>
      </w:pPr>
      <w:r w:rsidRPr="00ED3A3C">
        <w:rPr>
          <w:szCs w:val="28"/>
        </w:rPr>
        <w:t>- Приказ Минздрава России от 7 сентября 2016 г. № 682н «Об утверждении формы документа, содержащего результаты мониторинга эффективности и безопасности лекарственного препарата для медицинского применения, проводимого держателем или владельцем регистрационного удостоверения лекарственного препарата либо уполномоченным им юридическим лицом» (зарегистрирован Министерством юстиции Российской Федерации 22 сентября 2016 г., регистрационный № 43768)</w:t>
      </w:r>
      <w:r w:rsidR="00C51522">
        <w:rPr>
          <w:szCs w:val="28"/>
        </w:rPr>
        <w:t>,</w:t>
      </w:r>
    </w:p>
    <w:p w:rsidR="00DC1290" w:rsidRDefault="008D44B7" w:rsidP="009A037A">
      <w:pPr>
        <w:shd w:val="clear" w:color="auto" w:fill="FFFFFF"/>
        <w:autoSpaceDE w:val="0"/>
        <w:autoSpaceDN w:val="0"/>
        <w:adjustRightInd w:val="0"/>
        <w:ind w:left="-567" w:firstLine="709"/>
        <w:contextualSpacing/>
        <w:jc w:val="both"/>
        <w:rPr>
          <w:szCs w:val="28"/>
        </w:rPr>
      </w:pPr>
      <w:r w:rsidRPr="00ED3A3C">
        <w:rPr>
          <w:szCs w:val="28"/>
        </w:rPr>
        <w:t xml:space="preserve">- </w:t>
      </w:r>
      <w:r w:rsidR="003B4960" w:rsidRPr="003B4960">
        <w:rPr>
          <w:szCs w:val="28"/>
        </w:rPr>
        <w:t>Приказ Минздрав РФ от 29.04.2025 N 260н</w:t>
      </w:r>
      <w:r w:rsidR="003B4960">
        <w:rPr>
          <w:szCs w:val="28"/>
        </w:rPr>
        <w:t xml:space="preserve"> </w:t>
      </w:r>
      <w:r w:rsidR="003B4960" w:rsidRPr="003B4960">
        <w:rPr>
          <w:szCs w:val="28"/>
        </w:rPr>
        <w:t>"Об утверждении правил хранения лекарственных сре</w:t>
      </w:r>
      <w:proofErr w:type="gramStart"/>
      <w:r w:rsidR="003B4960" w:rsidRPr="003B4960">
        <w:rPr>
          <w:szCs w:val="28"/>
        </w:rPr>
        <w:t>дств дл</w:t>
      </w:r>
      <w:proofErr w:type="gramEnd"/>
      <w:r w:rsidR="003B4960" w:rsidRPr="003B4960">
        <w:rPr>
          <w:szCs w:val="28"/>
        </w:rPr>
        <w:t>я медицинского применения"</w:t>
      </w:r>
    </w:p>
    <w:p w:rsidR="00D56723" w:rsidRDefault="00D56723" w:rsidP="009A037A">
      <w:pPr>
        <w:shd w:val="clear" w:color="auto" w:fill="FFFFFF"/>
        <w:autoSpaceDE w:val="0"/>
        <w:autoSpaceDN w:val="0"/>
        <w:adjustRightInd w:val="0"/>
        <w:ind w:left="-567" w:firstLine="709"/>
        <w:contextualSpacing/>
        <w:jc w:val="both"/>
        <w:rPr>
          <w:szCs w:val="28"/>
        </w:rPr>
      </w:pPr>
      <w:r>
        <w:rPr>
          <w:szCs w:val="28"/>
        </w:rPr>
        <w:t xml:space="preserve">- Постановление главного санитарного врача Российской федерации от 28 января 2021 г. № 4 СанПиН 3.3686-21 «Санитарно – эпидемиологические требования по профилактике </w:t>
      </w:r>
      <w:r w:rsidR="00C51522">
        <w:rPr>
          <w:szCs w:val="28"/>
        </w:rPr>
        <w:t>инфекционных болезней»,</w:t>
      </w:r>
    </w:p>
    <w:p w:rsidR="00D56723" w:rsidRDefault="00D56723" w:rsidP="009A037A">
      <w:pPr>
        <w:shd w:val="clear" w:color="auto" w:fill="FFFFFF"/>
        <w:autoSpaceDE w:val="0"/>
        <w:autoSpaceDN w:val="0"/>
        <w:adjustRightInd w:val="0"/>
        <w:ind w:left="-567" w:firstLine="709"/>
        <w:contextualSpacing/>
        <w:jc w:val="both"/>
        <w:rPr>
          <w:szCs w:val="28"/>
        </w:rPr>
      </w:pPr>
      <w:r>
        <w:rPr>
          <w:szCs w:val="28"/>
        </w:rPr>
        <w:t>- Методические рекомендации МР 3.5.1.0113-16 «Использование перчаток для профилактики инфекций, связанных с оказанием медицинской помощи».</w:t>
      </w:r>
    </w:p>
    <w:p w:rsidR="0017727A" w:rsidRPr="00931A5C" w:rsidRDefault="0017727A" w:rsidP="009A037A">
      <w:pPr>
        <w:shd w:val="clear" w:color="auto" w:fill="FFFFFF"/>
        <w:autoSpaceDE w:val="0"/>
        <w:autoSpaceDN w:val="0"/>
        <w:adjustRightInd w:val="0"/>
        <w:ind w:left="-567"/>
        <w:contextualSpacing/>
        <w:jc w:val="both"/>
        <w:rPr>
          <w:color w:val="000000" w:themeColor="text1"/>
          <w:szCs w:val="28"/>
        </w:rPr>
      </w:pPr>
    </w:p>
    <w:p w:rsidR="0017727A" w:rsidRPr="00226788" w:rsidRDefault="00971EE2" w:rsidP="009A037A">
      <w:pPr>
        <w:shd w:val="clear" w:color="auto" w:fill="FFFFFF"/>
        <w:autoSpaceDE w:val="0"/>
        <w:autoSpaceDN w:val="0"/>
        <w:adjustRightInd w:val="0"/>
        <w:ind w:left="-567" w:firstLine="708"/>
        <w:jc w:val="both"/>
        <w:rPr>
          <w:b/>
          <w:szCs w:val="28"/>
        </w:rPr>
      </w:pPr>
      <w:r>
        <w:rPr>
          <w:b/>
          <w:szCs w:val="28"/>
        </w:rPr>
        <w:t>3</w:t>
      </w:r>
      <w:r w:rsidR="0017727A" w:rsidRPr="00226788">
        <w:rPr>
          <w:b/>
          <w:szCs w:val="28"/>
        </w:rPr>
        <w:t>. Общие требования к товару, требования к его качеству, потребительским свойствам.</w:t>
      </w:r>
    </w:p>
    <w:p w:rsidR="0017727A" w:rsidRPr="00226788" w:rsidRDefault="0017727A" w:rsidP="009A037A">
      <w:pPr>
        <w:shd w:val="clear" w:color="auto" w:fill="FFFFFF"/>
        <w:autoSpaceDE w:val="0"/>
        <w:autoSpaceDN w:val="0"/>
        <w:adjustRightInd w:val="0"/>
        <w:ind w:left="-567" w:firstLine="708"/>
        <w:jc w:val="both"/>
        <w:rPr>
          <w:szCs w:val="28"/>
        </w:rPr>
      </w:pPr>
      <w:r w:rsidRPr="00226788">
        <w:rPr>
          <w:szCs w:val="28"/>
        </w:rPr>
        <w:t>Товар должен быть новым, не бывшим в употреблении, ремонте, в том числе не восстановленным, не должен находиться в залоге, под арестом или под иным обременением.</w:t>
      </w:r>
    </w:p>
    <w:p w:rsidR="0017727A" w:rsidRPr="00226788" w:rsidRDefault="0017727A" w:rsidP="009A037A">
      <w:pPr>
        <w:shd w:val="clear" w:color="auto" w:fill="FFFFFF"/>
        <w:autoSpaceDE w:val="0"/>
        <w:autoSpaceDN w:val="0"/>
        <w:adjustRightInd w:val="0"/>
        <w:ind w:left="-567" w:firstLine="708"/>
        <w:jc w:val="both"/>
        <w:rPr>
          <w:szCs w:val="28"/>
        </w:rPr>
      </w:pPr>
      <w:r w:rsidRPr="00226788">
        <w:rPr>
          <w:szCs w:val="28"/>
        </w:rPr>
        <w:t xml:space="preserve">Требования к качеству товара: устанавливаются в соответствии со стандартами и техническими условиями изготовителя, нормативными правовыми актами, стандартами, нормами и регламентами Российской Федерации к поставляемому виду товара. </w:t>
      </w:r>
    </w:p>
    <w:p w:rsidR="0017727A" w:rsidRPr="00226788" w:rsidRDefault="0017727A" w:rsidP="009A037A">
      <w:pPr>
        <w:shd w:val="clear" w:color="auto" w:fill="FFFFFF"/>
        <w:autoSpaceDE w:val="0"/>
        <w:autoSpaceDN w:val="0"/>
        <w:adjustRightInd w:val="0"/>
        <w:ind w:left="-567" w:firstLine="708"/>
        <w:jc w:val="both"/>
        <w:rPr>
          <w:szCs w:val="28"/>
        </w:rPr>
      </w:pPr>
      <w:r w:rsidRPr="00226788">
        <w:rPr>
          <w:szCs w:val="28"/>
        </w:rPr>
        <w:lastRenderedPageBreak/>
        <w:t xml:space="preserve">Весь товар должен быть упакован в отдельную упаковочную тару (коробку), обеспечивающую сохранность товара при транспортировке и хранении. </w:t>
      </w:r>
    </w:p>
    <w:p w:rsidR="0017727A" w:rsidRPr="00226788" w:rsidRDefault="0017727A" w:rsidP="009A037A">
      <w:pPr>
        <w:shd w:val="clear" w:color="auto" w:fill="FFFFFF"/>
        <w:autoSpaceDE w:val="0"/>
        <w:autoSpaceDN w:val="0"/>
        <w:adjustRightInd w:val="0"/>
        <w:ind w:left="-567" w:firstLine="708"/>
        <w:jc w:val="both"/>
        <w:rPr>
          <w:szCs w:val="28"/>
        </w:rPr>
      </w:pPr>
      <w:r w:rsidRPr="00226788">
        <w:rPr>
          <w:szCs w:val="28"/>
        </w:rPr>
        <w:t>Товар, имеющий заводской брак или несоответствие требованиям к качеству, подлежит возврату поставщику для безвозмездной замены в течение пяти дней с момента получения уведомления об обнаружении брака или несоответствии качеству. Все расходы по проведению экспертизы поставленного Товара, а также доставке и замене бракованного и некачественного Товара осуществляются за счет поставщика.</w:t>
      </w:r>
    </w:p>
    <w:p w:rsidR="0017727A" w:rsidRPr="00226788" w:rsidRDefault="0017727A" w:rsidP="009A037A">
      <w:pPr>
        <w:shd w:val="clear" w:color="auto" w:fill="FFFFFF"/>
        <w:autoSpaceDE w:val="0"/>
        <w:autoSpaceDN w:val="0"/>
        <w:adjustRightInd w:val="0"/>
        <w:ind w:left="-567" w:firstLine="708"/>
        <w:jc w:val="both"/>
        <w:rPr>
          <w:szCs w:val="28"/>
        </w:rPr>
      </w:pPr>
    </w:p>
    <w:p w:rsidR="0017727A" w:rsidRPr="00226788" w:rsidRDefault="00971EE2" w:rsidP="009A037A">
      <w:pPr>
        <w:shd w:val="clear" w:color="auto" w:fill="FFFFFF"/>
        <w:autoSpaceDE w:val="0"/>
        <w:autoSpaceDN w:val="0"/>
        <w:adjustRightInd w:val="0"/>
        <w:ind w:left="-567" w:firstLine="708"/>
        <w:jc w:val="both"/>
        <w:rPr>
          <w:b/>
          <w:szCs w:val="28"/>
        </w:rPr>
      </w:pPr>
      <w:r>
        <w:rPr>
          <w:b/>
          <w:szCs w:val="28"/>
        </w:rPr>
        <w:t>4</w:t>
      </w:r>
      <w:r w:rsidR="0017727A" w:rsidRPr="00226788">
        <w:rPr>
          <w:b/>
          <w:szCs w:val="28"/>
        </w:rPr>
        <w:t>. Требования к объему предоставляемых гарантий качества товара, к гарантийному обслуживанию товара.</w:t>
      </w:r>
    </w:p>
    <w:p w:rsidR="0017727A" w:rsidRPr="00226788" w:rsidRDefault="0017727A" w:rsidP="009A037A">
      <w:pPr>
        <w:shd w:val="clear" w:color="auto" w:fill="FFFFFF"/>
        <w:autoSpaceDE w:val="0"/>
        <w:autoSpaceDN w:val="0"/>
        <w:adjustRightInd w:val="0"/>
        <w:ind w:left="-567" w:firstLine="708"/>
        <w:jc w:val="both"/>
        <w:rPr>
          <w:szCs w:val="28"/>
        </w:rPr>
      </w:pPr>
      <w:r w:rsidRPr="00226788">
        <w:rPr>
          <w:szCs w:val="28"/>
        </w:rPr>
        <w:t xml:space="preserve">На поставляемый товар Поставщик дает гарантию качества в соответствии с нормативными документами на данный вид товара. Объем гарантии качества составляет 100%. </w:t>
      </w:r>
    </w:p>
    <w:p w:rsidR="0017727A" w:rsidRPr="00226788" w:rsidRDefault="0017727A" w:rsidP="009A037A">
      <w:pPr>
        <w:shd w:val="clear" w:color="auto" w:fill="FFFFFF"/>
        <w:autoSpaceDE w:val="0"/>
        <w:autoSpaceDN w:val="0"/>
        <w:adjustRightInd w:val="0"/>
        <w:ind w:left="-567" w:firstLine="708"/>
        <w:jc w:val="both"/>
        <w:rPr>
          <w:szCs w:val="28"/>
        </w:rPr>
      </w:pPr>
      <w:r w:rsidRPr="00226788">
        <w:rPr>
          <w:szCs w:val="28"/>
        </w:rPr>
        <w:t>Если в период гарантийного срока обнаружатся дефекты, препятствующие нормальной эксплуатации товара, то Поставщик обязан их устранить за свой счет и в согласованные с Заказчиком сроки. Гарантийный срок в этом случае продлевается соответственно на период устранения дефектов.</w:t>
      </w:r>
    </w:p>
    <w:p w:rsidR="0017727A" w:rsidRPr="00226788" w:rsidRDefault="0017727A" w:rsidP="009A037A">
      <w:pPr>
        <w:shd w:val="clear" w:color="auto" w:fill="FFFFFF"/>
        <w:autoSpaceDE w:val="0"/>
        <w:autoSpaceDN w:val="0"/>
        <w:adjustRightInd w:val="0"/>
        <w:ind w:left="-567" w:firstLine="708"/>
        <w:jc w:val="both"/>
        <w:rPr>
          <w:szCs w:val="28"/>
          <w:highlight w:val="yellow"/>
        </w:rPr>
      </w:pPr>
      <w:r w:rsidRPr="00226788">
        <w:rPr>
          <w:szCs w:val="28"/>
        </w:rPr>
        <w:t>Гарантийные обязательства включают 100 (сто) % безвозмездную замену товара, имеющего производственные дефекты, а также бесплатную доставку заменяемого товара.</w:t>
      </w:r>
    </w:p>
    <w:p w:rsidR="0017727A" w:rsidRPr="00226788" w:rsidRDefault="0017727A" w:rsidP="009A037A">
      <w:pPr>
        <w:shd w:val="clear" w:color="auto" w:fill="FFFFFF"/>
        <w:autoSpaceDE w:val="0"/>
        <w:autoSpaceDN w:val="0"/>
        <w:adjustRightInd w:val="0"/>
        <w:ind w:left="-567" w:firstLine="709"/>
        <w:jc w:val="both"/>
        <w:rPr>
          <w:szCs w:val="28"/>
          <w:highlight w:val="yellow"/>
        </w:rPr>
      </w:pPr>
    </w:p>
    <w:p w:rsidR="0017727A" w:rsidRPr="00226788" w:rsidRDefault="00971EE2" w:rsidP="009A037A">
      <w:pPr>
        <w:shd w:val="clear" w:color="auto" w:fill="FFFFFF"/>
        <w:autoSpaceDE w:val="0"/>
        <w:autoSpaceDN w:val="0"/>
        <w:adjustRightInd w:val="0"/>
        <w:ind w:left="-567" w:firstLine="709"/>
        <w:jc w:val="both"/>
        <w:rPr>
          <w:b/>
          <w:szCs w:val="28"/>
        </w:rPr>
      </w:pPr>
      <w:r>
        <w:rPr>
          <w:b/>
          <w:szCs w:val="28"/>
        </w:rPr>
        <w:t>5</w:t>
      </w:r>
      <w:r w:rsidR="0017727A" w:rsidRPr="00226788">
        <w:rPr>
          <w:b/>
          <w:szCs w:val="28"/>
        </w:rPr>
        <w:t>. Требования к безопасности товара.</w:t>
      </w:r>
    </w:p>
    <w:p w:rsidR="0017727A" w:rsidRPr="00226788" w:rsidRDefault="0017727A" w:rsidP="009A037A">
      <w:pPr>
        <w:shd w:val="clear" w:color="auto" w:fill="FFFFFF"/>
        <w:autoSpaceDE w:val="0"/>
        <w:autoSpaceDN w:val="0"/>
        <w:adjustRightInd w:val="0"/>
        <w:ind w:left="-567" w:firstLine="709"/>
        <w:jc w:val="both"/>
        <w:rPr>
          <w:szCs w:val="28"/>
        </w:rPr>
      </w:pPr>
      <w:r w:rsidRPr="00226788">
        <w:rPr>
          <w:szCs w:val="28"/>
        </w:rPr>
        <w:t>Требования к безопасности товара устанавливаются в соответствии со стандартами и техническими условиями изготовителя, нормативными правовыми актами, стандартами, нормами и регламентами Российской Федерации к поставляемому виду товара. Товар должен соответствовать требованиям заказчика по качеству и техническим характеристикам.</w:t>
      </w:r>
    </w:p>
    <w:p w:rsidR="0017727A" w:rsidRPr="00226788" w:rsidRDefault="0017727A" w:rsidP="009A037A">
      <w:pPr>
        <w:shd w:val="clear" w:color="auto" w:fill="FFFFFF"/>
        <w:autoSpaceDE w:val="0"/>
        <w:autoSpaceDN w:val="0"/>
        <w:adjustRightInd w:val="0"/>
        <w:ind w:left="-567" w:firstLine="709"/>
        <w:jc w:val="both"/>
        <w:rPr>
          <w:szCs w:val="28"/>
        </w:rPr>
      </w:pPr>
    </w:p>
    <w:p w:rsidR="0017727A" w:rsidRPr="00226788" w:rsidRDefault="00971EE2" w:rsidP="009A037A">
      <w:pPr>
        <w:shd w:val="clear" w:color="auto" w:fill="FFFFFF"/>
        <w:autoSpaceDE w:val="0"/>
        <w:autoSpaceDN w:val="0"/>
        <w:adjustRightInd w:val="0"/>
        <w:ind w:left="-567" w:firstLine="709"/>
        <w:jc w:val="both"/>
        <w:rPr>
          <w:b/>
          <w:szCs w:val="28"/>
        </w:rPr>
      </w:pPr>
      <w:r>
        <w:rPr>
          <w:b/>
          <w:szCs w:val="28"/>
        </w:rPr>
        <w:t>6</w:t>
      </w:r>
      <w:r w:rsidR="0017727A" w:rsidRPr="00226788">
        <w:rPr>
          <w:b/>
          <w:szCs w:val="28"/>
        </w:rPr>
        <w:t>. Гарантийные обязательства.</w:t>
      </w:r>
    </w:p>
    <w:p w:rsidR="0017727A" w:rsidRPr="00226788" w:rsidRDefault="0017727A" w:rsidP="009A037A">
      <w:pPr>
        <w:shd w:val="clear" w:color="auto" w:fill="FFFFFF"/>
        <w:autoSpaceDE w:val="0"/>
        <w:autoSpaceDN w:val="0"/>
        <w:adjustRightInd w:val="0"/>
        <w:ind w:left="-567" w:firstLine="709"/>
        <w:jc w:val="both"/>
        <w:rPr>
          <w:szCs w:val="28"/>
        </w:rPr>
      </w:pPr>
      <w:r w:rsidRPr="00226788">
        <w:rPr>
          <w:szCs w:val="28"/>
        </w:rPr>
        <w:t>Гарантийный срок поставляемого товара устанавливается изготовителем и указывается в сопроводительных документах к ним, но не менее 12 месяцев.</w:t>
      </w:r>
    </w:p>
    <w:p w:rsidR="0017727A" w:rsidRPr="00226788" w:rsidRDefault="0017727A" w:rsidP="009A037A">
      <w:pPr>
        <w:shd w:val="clear" w:color="auto" w:fill="FFFFFF"/>
        <w:autoSpaceDE w:val="0"/>
        <w:autoSpaceDN w:val="0"/>
        <w:adjustRightInd w:val="0"/>
        <w:ind w:left="-567" w:firstLine="709"/>
        <w:jc w:val="both"/>
        <w:rPr>
          <w:szCs w:val="28"/>
        </w:rPr>
      </w:pPr>
      <w:r w:rsidRPr="00226788">
        <w:rPr>
          <w:szCs w:val="28"/>
        </w:rPr>
        <w:t>При обнаружении в период гарантийного срока эксплуатации недостатков, которые не позволяют продолжить нормальную эксплуатацию результатов работ до их устранения, подрядчик обязан устранить недостатки за свой счет. При этом гарантийный срок продлевается на период устранения недостатков.</w:t>
      </w:r>
    </w:p>
    <w:p w:rsidR="0017727A" w:rsidRPr="00226788" w:rsidRDefault="0017727A" w:rsidP="009A037A">
      <w:pPr>
        <w:shd w:val="clear" w:color="auto" w:fill="FFFFFF"/>
        <w:autoSpaceDE w:val="0"/>
        <w:autoSpaceDN w:val="0"/>
        <w:adjustRightInd w:val="0"/>
        <w:ind w:left="-567" w:firstLine="709"/>
        <w:jc w:val="both"/>
        <w:rPr>
          <w:szCs w:val="28"/>
          <w:highlight w:val="yellow"/>
        </w:rPr>
      </w:pPr>
    </w:p>
    <w:p w:rsidR="0017727A" w:rsidRPr="00226788" w:rsidRDefault="00971EE2" w:rsidP="009A037A">
      <w:pPr>
        <w:shd w:val="clear" w:color="auto" w:fill="FFFFFF"/>
        <w:autoSpaceDE w:val="0"/>
        <w:autoSpaceDN w:val="0"/>
        <w:adjustRightInd w:val="0"/>
        <w:ind w:left="-567" w:firstLine="709"/>
        <w:jc w:val="both"/>
        <w:rPr>
          <w:b/>
          <w:szCs w:val="28"/>
        </w:rPr>
      </w:pPr>
      <w:r>
        <w:rPr>
          <w:b/>
          <w:szCs w:val="28"/>
        </w:rPr>
        <w:t>7</w:t>
      </w:r>
      <w:r w:rsidR="0017727A" w:rsidRPr="00226788">
        <w:rPr>
          <w:b/>
          <w:szCs w:val="28"/>
        </w:rPr>
        <w:t>. Срок поставки товара:</w:t>
      </w:r>
    </w:p>
    <w:p w:rsidR="0017727A" w:rsidRPr="00226788" w:rsidRDefault="008C7DE3" w:rsidP="00335D31">
      <w:pPr>
        <w:tabs>
          <w:tab w:val="left" w:pos="993"/>
        </w:tabs>
        <w:autoSpaceDE w:val="0"/>
        <w:autoSpaceDN w:val="0"/>
        <w:adjustRightInd w:val="0"/>
        <w:ind w:left="142"/>
        <w:jc w:val="both"/>
        <w:rPr>
          <w:sz w:val="28"/>
          <w:szCs w:val="28"/>
        </w:rPr>
      </w:pPr>
      <w:r>
        <w:rPr>
          <w:szCs w:val="28"/>
        </w:rPr>
        <w:t>В течение 3</w:t>
      </w:r>
      <w:r w:rsidR="0017727A" w:rsidRPr="00226788">
        <w:rPr>
          <w:szCs w:val="28"/>
        </w:rPr>
        <w:t>0 (</w:t>
      </w:r>
      <w:r>
        <w:rPr>
          <w:i/>
          <w:szCs w:val="28"/>
        </w:rPr>
        <w:t>тридцати</w:t>
      </w:r>
      <w:r w:rsidR="0017727A" w:rsidRPr="00226788">
        <w:rPr>
          <w:szCs w:val="28"/>
        </w:rPr>
        <w:t xml:space="preserve">) рабочих дней с момента подписания </w:t>
      </w:r>
      <w:r w:rsidR="009315C9">
        <w:rPr>
          <w:szCs w:val="28"/>
        </w:rPr>
        <w:t>Догов</w:t>
      </w:r>
      <w:r w:rsidR="00955AEF">
        <w:rPr>
          <w:szCs w:val="28"/>
        </w:rPr>
        <w:t>о</w:t>
      </w:r>
      <w:r w:rsidR="009315C9">
        <w:rPr>
          <w:szCs w:val="28"/>
        </w:rPr>
        <w:t>ра</w:t>
      </w:r>
      <w:r w:rsidR="0017727A" w:rsidRPr="00226788">
        <w:rPr>
          <w:szCs w:val="28"/>
        </w:rPr>
        <w:t xml:space="preserve">.  </w:t>
      </w:r>
      <w:bookmarkStart w:id="0" w:name="_GoBack"/>
      <w:bookmarkEnd w:id="0"/>
    </w:p>
    <w:p w:rsidR="0017727A" w:rsidRPr="00226788" w:rsidRDefault="0017727A" w:rsidP="009A037A">
      <w:pPr>
        <w:shd w:val="clear" w:color="auto" w:fill="FFFFFF"/>
        <w:autoSpaceDE w:val="0"/>
        <w:autoSpaceDN w:val="0"/>
        <w:adjustRightInd w:val="0"/>
        <w:ind w:left="-567"/>
        <w:jc w:val="both"/>
        <w:rPr>
          <w:szCs w:val="28"/>
        </w:rPr>
      </w:pPr>
    </w:p>
    <w:p w:rsidR="0017727A" w:rsidRPr="00AC7A3B" w:rsidRDefault="00971EE2" w:rsidP="009A037A">
      <w:pPr>
        <w:shd w:val="clear" w:color="auto" w:fill="FFFFFF"/>
        <w:autoSpaceDE w:val="0"/>
        <w:autoSpaceDN w:val="0"/>
        <w:adjustRightInd w:val="0"/>
        <w:ind w:left="-567" w:firstLine="709"/>
        <w:jc w:val="both"/>
        <w:rPr>
          <w:b/>
          <w:szCs w:val="28"/>
        </w:rPr>
      </w:pPr>
      <w:r>
        <w:rPr>
          <w:b/>
          <w:szCs w:val="28"/>
        </w:rPr>
        <w:t>8</w:t>
      </w:r>
      <w:r w:rsidR="00AC7A3B">
        <w:rPr>
          <w:b/>
          <w:szCs w:val="28"/>
        </w:rPr>
        <w:t>. Место доставки и выгрузки:</w:t>
      </w:r>
    </w:p>
    <w:p w:rsidR="0017727A" w:rsidRPr="00226788" w:rsidRDefault="0017727A" w:rsidP="009A037A">
      <w:pPr>
        <w:shd w:val="clear" w:color="auto" w:fill="FFFFFF"/>
        <w:autoSpaceDE w:val="0"/>
        <w:autoSpaceDN w:val="0"/>
        <w:adjustRightInd w:val="0"/>
        <w:ind w:left="-567" w:firstLine="709"/>
        <w:jc w:val="both"/>
        <w:rPr>
          <w:szCs w:val="28"/>
        </w:rPr>
      </w:pPr>
      <w:r w:rsidRPr="00226788">
        <w:rPr>
          <w:szCs w:val="28"/>
        </w:rPr>
        <w:t xml:space="preserve">По месту нахождения Заказчика: Челябинская область, </w:t>
      </w:r>
      <w:proofErr w:type="gramStart"/>
      <w:r w:rsidRPr="00226788">
        <w:rPr>
          <w:szCs w:val="28"/>
        </w:rPr>
        <w:t>г</w:t>
      </w:r>
      <w:proofErr w:type="gramEnd"/>
      <w:r w:rsidRPr="00226788">
        <w:rPr>
          <w:szCs w:val="28"/>
        </w:rPr>
        <w:t xml:space="preserve">. Озёрск, посёлок </w:t>
      </w:r>
      <w:proofErr w:type="spellStart"/>
      <w:r w:rsidRPr="00226788">
        <w:rPr>
          <w:szCs w:val="28"/>
        </w:rPr>
        <w:t>Новогорны</w:t>
      </w:r>
      <w:r w:rsidR="00931A5C">
        <w:rPr>
          <w:szCs w:val="28"/>
        </w:rPr>
        <w:t>й</w:t>
      </w:r>
      <w:proofErr w:type="spellEnd"/>
      <w:r w:rsidR="00931A5C">
        <w:rPr>
          <w:szCs w:val="28"/>
        </w:rPr>
        <w:t>,</w:t>
      </w:r>
      <w:r w:rsidR="00931A5C">
        <w:rPr>
          <w:szCs w:val="28"/>
        </w:rPr>
        <w:br/>
      </w:r>
      <w:r w:rsidRPr="00226788">
        <w:rPr>
          <w:szCs w:val="28"/>
        </w:rPr>
        <w:t xml:space="preserve">ул. </w:t>
      </w:r>
      <w:proofErr w:type="spellStart"/>
      <w:r w:rsidRPr="00226788">
        <w:rPr>
          <w:szCs w:val="28"/>
        </w:rPr>
        <w:t>Южноуральская</w:t>
      </w:r>
      <w:proofErr w:type="spellEnd"/>
      <w:r w:rsidR="00931A5C">
        <w:rPr>
          <w:szCs w:val="28"/>
        </w:rPr>
        <w:t>,</w:t>
      </w:r>
      <w:r w:rsidRPr="00226788">
        <w:rPr>
          <w:szCs w:val="28"/>
        </w:rPr>
        <w:t xml:space="preserve"> дом 5 (п. Новогорный находится за территорией ЗАТО). </w:t>
      </w:r>
    </w:p>
    <w:p w:rsidR="007A11DA" w:rsidRPr="00D525E9" w:rsidRDefault="007A11DA" w:rsidP="009A037A">
      <w:pPr>
        <w:shd w:val="clear" w:color="auto" w:fill="FFFFFF"/>
        <w:tabs>
          <w:tab w:val="left" w:pos="7665"/>
        </w:tabs>
        <w:autoSpaceDE w:val="0"/>
        <w:autoSpaceDN w:val="0"/>
        <w:adjustRightInd w:val="0"/>
        <w:ind w:left="-567"/>
        <w:contextualSpacing/>
        <w:jc w:val="both"/>
        <w:rPr>
          <w:b/>
          <w:szCs w:val="28"/>
        </w:rPr>
      </w:pPr>
    </w:p>
    <w:p w:rsidR="005F5790" w:rsidRPr="00D525E9" w:rsidRDefault="00ED3A3C" w:rsidP="009A037A">
      <w:pPr>
        <w:shd w:val="clear" w:color="auto" w:fill="FFFFFF"/>
        <w:tabs>
          <w:tab w:val="left" w:pos="7665"/>
        </w:tabs>
        <w:autoSpaceDE w:val="0"/>
        <w:autoSpaceDN w:val="0"/>
        <w:adjustRightInd w:val="0"/>
        <w:ind w:left="-567" w:firstLine="709"/>
        <w:contextualSpacing/>
        <w:jc w:val="both"/>
        <w:rPr>
          <w:szCs w:val="28"/>
        </w:rPr>
      </w:pPr>
      <w:r>
        <w:rPr>
          <w:b/>
          <w:szCs w:val="28"/>
        </w:rPr>
        <w:t>9</w:t>
      </w:r>
      <w:r w:rsidR="005F5790" w:rsidRPr="00D525E9">
        <w:rPr>
          <w:b/>
          <w:szCs w:val="28"/>
        </w:rPr>
        <w:t xml:space="preserve">. Остаточный срок годности на </w:t>
      </w:r>
      <w:r w:rsidR="00971EE2">
        <w:rPr>
          <w:b/>
          <w:szCs w:val="28"/>
        </w:rPr>
        <w:t>расходные материалы:</w:t>
      </w:r>
      <w:r w:rsidR="005F5790" w:rsidRPr="00D525E9">
        <w:rPr>
          <w:szCs w:val="28"/>
        </w:rPr>
        <w:t xml:space="preserve"> не менее </w:t>
      </w:r>
      <w:r w:rsidR="00116AAB" w:rsidRPr="00D525E9">
        <w:rPr>
          <w:szCs w:val="28"/>
        </w:rPr>
        <w:t>12 месяцев</w:t>
      </w:r>
      <w:r w:rsidR="0080078A">
        <w:rPr>
          <w:szCs w:val="28"/>
        </w:rPr>
        <w:t xml:space="preserve"> от даты поставки</w:t>
      </w:r>
      <w:r w:rsidR="005F5790" w:rsidRPr="00D525E9">
        <w:rPr>
          <w:szCs w:val="28"/>
        </w:rPr>
        <w:t>.</w:t>
      </w:r>
    </w:p>
    <w:p w:rsidR="007B063D" w:rsidRDefault="007B063D" w:rsidP="009A037A">
      <w:pPr>
        <w:shd w:val="clear" w:color="auto" w:fill="FFFFFF"/>
        <w:tabs>
          <w:tab w:val="left" w:pos="7665"/>
        </w:tabs>
        <w:autoSpaceDE w:val="0"/>
        <w:autoSpaceDN w:val="0"/>
        <w:adjustRightInd w:val="0"/>
        <w:ind w:left="-567"/>
        <w:contextualSpacing/>
        <w:jc w:val="both"/>
        <w:rPr>
          <w:szCs w:val="28"/>
        </w:rPr>
      </w:pPr>
    </w:p>
    <w:p w:rsidR="005F5790" w:rsidRPr="00191241" w:rsidRDefault="00971EE2" w:rsidP="009A037A">
      <w:pPr>
        <w:autoSpaceDE w:val="0"/>
        <w:autoSpaceDN w:val="0"/>
        <w:adjustRightInd w:val="0"/>
        <w:ind w:left="-567" w:firstLine="709"/>
        <w:contextualSpacing/>
        <w:jc w:val="both"/>
        <w:rPr>
          <w:b/>
          <w:szCs w:val="28"/>
        </w:rPr>
      </w:pPr>
      <w:r>
        <w:rPr>
          <w:b/>
          <w:szCs w:val="28"/>
        </w:rPr>
        <w:t>1</w:t>
      </w:r>
      <w:r w:rsidR="00ED3A3C">
        <w:rPr>
          <w:b/>
          <w:szCs w:val="28"/>
        </w:rPr>
        <w:t>0</w:t>
      </w:r>
      <w:r w:rsidR="005F5790" w:rsidRPr="00191241">
        <w:rPr>
          <w:szCs w:val="28"/>
        </w:rPr>
        <w:t xml:space="preserve">. </w:t>
      </w:r>
      <w:r w:rsidR="005F5790" w:rsidRPr="00191241">
        <w:rPr>
          <w:b/>
          <w:szCs w:val="28"/>
        </w:rPr>
        <w:t>Контактные данные ответственного лица за закупку.</w:t>
      </w:r>
    </w:p>
    <w:p w:rsidR="005F5790" w:rsidRPr="00191241" w:rsidRDefault="00C61255" w:rsidP="009A037A">
      <w:pPr>
        <w:ind w:left="-567" w:firstLine="709"/>
        <w:contextualSpacing/>
        <w:jc w:val="both"/>
        <w:rPr>
          <w:szCs w:val="28"/>
        </w:rPr>
      </w:pPr>
      <w:r>
        <w:rPr>
          <w:szCs w:val="28"/>
        </w:rPr>
        <w:t>Контактное лицо</w:t>
      </w:r>
      <w:r w:rsidR="004F226C" w:rsidRPr="00191241">
        <w:rPr>
          <w:szCs w:val="28"/>
        </w:rPr>
        <w:t>: Юсевич Ксения Андреевна</w:t>
      </w:r>
    </w:p>
    <w:p w:rsidR="005F5790" w:rsidRPr="00191241" w:rsidRDefault="00191241" w:rsidP="009A037A">
      <w:pPr>
        <w:ind w:left="-567" w:firstLine="709"/>
        <w:contextualSpacing/>
        <w:jc w:val="both"/>
        <w:rPr>
          <w:szCs w:val="28"/>
        </w:rPr>
      </w:pPr>
      <w:r w:rsidRPr="00191241">
        <w:rPr>
          <w:szCs w:val="28"/>
        </w:rPr>
        <w:t xml:space="preserve">Адрес электронной почты: </w:t>
      </w:r>
      <w:proofErr w:type="spellStart"/>
      <w:r w:rsidRPr="00191241">
        <w:rPr>
          <w:szCs w:val="28"/>
          <w:lang w:val="en-US"/>
        </w:rPr>
        <w:t>kseniyaus</w:t>
      </w:r>
      <w:proofErr w:type="spellEnd"/>
      <w:r w:rsidRPr="00191241">
        <w:rPr>
          <w:szCs w:val="28"/>
        </w:rPr>
        <w:t>72@</w:t>
      </w:r>
      <w:proofErr w:type="spellStart"/>
      <w:r w:rsidRPr="00191241">
        <w:rPr>
          <w:szCs w:val="28"/>
          <w:lang w:val="en-US"/>
        </w:rPr>
        <w:t>gmail</w:t>
      </w:r>
      <w:proofErr w:type="spellEnd"/>
      <w:r w:rsidRPr="00191241">
        <w:rPr>
          <w:szCs w:val="28"/>
        </w:rPr>
        <w:t>.</w:t>
      </w:r>
      <w:r w:rsidRPr="00191241">
        <w:rPr>
          <w:szCs w:val="28"/>
          <w:lang w:val="en-US"/>
        </w:rPr>
        <w:t>com</w:t>
      </w:r>
      <w:r w:rsidR="005F5790" w:rsidRPr="00191241">
        <w:rPr>
          <w:szCs w:val="28"/>
        </w:rPr>
        <w:t xml:space="preserve">. </w:t>
      </w:r>
    </w:p>
    <w:p w:rsidR="005F5790" w:rsidRPr="00191241" w:rsidRDefault="0021418C" w:rsidP="009A037A">
      <w:pPr>
        <w:ind w:left="-567" w:firstLine="709"/>
        <w:contextualSpacing/>
        <w:jc w:val="both"/>
        <w:rPr>
          <w:szCs w:val="28"/>
        </w:rPr>
      </w:pPr>
      <w:r>
        <w:rPr>
          <w:szCs w:val="28"/>
        </w:rPr>
        <w:t>Номер телефона: +7 9634744726</w:t>
      </w:r>
      <w:r w:rsidR="005F5790" w:rsidRPr="00191241">
        <w:rPr>
          <w:szCs w:val="28"/>
        </w:rPr>
        <w:t>.</w:t>
      </w:r>
    </w:p>
    <w:p w:rsidR="005F5790" w:rsidRDefault="005F5790" w:rsidP="009A037A">
      <w:pPr>
        <w:tabs>
          <w:tab w:val="left" w:pos="9923"/>
        </w:tabs>
        <w:autoSpaceDE w:val="0"/>
        <w:autoSpaceDN w:val="0"/>
        <w:adjustRightInd w:val="0"/>
        <w:ind w:left="-567" w:firstLine="709"/>
        <w:contextualSpacing/>
        <w:jc w:val="both"/>
        <w:rPr>
          <w:sz w:val="28"/>
          <w:szCs w:val="28"/>
          <w:highlight w:val="yellow"/>
        </w:rPr>
      </w:pPr>
    </w:p>
    <w:p w:rsidR="00931A5C" w:rsidRPr="00CE0CEF" w:rsidRDefault="00931A5C" w:rsidP="009A037A">
      <w:pPr>
        <w:tabs>
          <w:tab w:val="left" w:pos="9923"/>
        </w:tabs>
        <w:autoSpaceDE w:val="0"/>
        <w:autoSpaceDN w:val="0"/>
        <w:adjustRightInd w:val="0"/>
        <w:ind w:left="-567" w:firstLine="709"/>
        <w:contextualSpacing/>
        <w:jc w:val="both"/>
        <w:rPr>
          <w:sz w:val="28"/>
          <w:szCs w:val="28"/>
          <w:highlight w:val="yellow"/>
        </w:rPr>
      </w:pPr>
    </w:p>
    <w:p w:rsidR="005F5790" w:rsidRDefault="005F5790" w:rsidP="009A037A">
      <w:pPr>
        <w:tabs>
          <w:tab w:val="left" w:pos="9923"/>
        </w:tabs>
        <w:autoSpaceDE w:val="0"/>
        <w:autoSpaceDN w:val="0"/>
        <w:adjustRightInd w:val="0"/>
        <w:ind w:left="-567"/>
        <w:contextualSpacing/>
        <w:jc w:val="both"/>
        <w:rPr>
          <w:szCs w:val="28"/>
        </w:rPr>
      </w:pPr>
      <w:proofErr w:type="gramStart"/>
      <w:r w:rsidRPr="00971EE2">
        <w:rPr>
          <w:szCs w:val="28"/>
        </w:rPr>
        <w:t>Ответственный</w:t>
      </w:r>
      <w:proofErr w:type="gramEnd"/>
      <w:r w:rsidRPr="00971EE2">
        <w:rPr>
          <w:szCs w:val="28"/>
        </w:rPr>
        <w:t xml:space="preserve"> за составление</w:t>
      </w:r>
      <w:r w:rsidR="00EE66F2" w:rsidRPr="00971EE2">
        <w:rPr>
          <w:szCs w:val="28"/>
        </w:rPr>
        <w:t xml:space="preserve"> </w:t>
      </w:r>
      <w:r w:rsidRPr="00971EE2">
        <w:rPr>
          <w:szCs w:val="28"/>
        </w:rPr>
        <w:t>технического задания</w:t>
      </w:r>
    </w:p>
    <w:p w:rsidR="00931A5C" w:rsidRPr="00971EE2" w:rsidRDefault="00931A5C" w:rsidP="009A037A">
      <w:pPr>
        <w:tabs>
          <w:tab w:val="left" w:pos="9923"/>
        </w:tabs>
        <w:autoSpaceDE w:val="0"/>
        <w:autoSpaceDN w:val="0"/>
        <w:adjustRightInd w:val="0"/>
        <w:ind w:left="-567"/>
        <w:contextualSpacing/>
        <w:jc w:val="both"/>
        <w:rPr>
          <w:szCs w:val="28"/>
        </w:rPr>
      </w:pPr>
    </w:p>
    <w:p w:rsidR="00335D31" w:rsidRDefault="005F5790" w:rsidP="009A037A">
      <w:pPr>
        <w:tabs>
          <w:tab w:val="left" w:pos="9923"/>
        </w:tabs>
        <w:autoSpaceDE w:val="0"/>
        <w:autoSpaceDN w:val="0"/>
        <w:adjustRightInd w:val="0"/>
        <w:ind w:left="-567"/>
        <w:contextualSpacing/>
        <w:jc w:val="both"/>
        <w:rPr>
          <w:szCs w:val="28"/>
        </w:rPr>
      </w:pPr>
      <w:r w:rsidRPr="00971EE2">
        <w:rPr>
          <w:szCs w:val="28"/>
        </w:rPr>
        <w:t>Нача</w:t>
      </w:r>
      <w:r w:rsidR="00931A5C">
        <w:rPr>
          <w:szCs w:val="28"/>
        </w:rPr>
        <w:t>льник медицинской службы</w:t>
      </w:r>
    </w:p>
    <w:p w:rsidR="005F5790" w:rsidRPr="00971EE2" w:rsidRDefault="00AC7A3B" w:rsidP="009A037A">
      <w:pPr>
        <w:tabs>
          <w:tab w:val="left" w:pos="9923"/>
        </w:tabs>
        <w:autoSpaceDE w:val="0"/>
        <w:autoSpaceDN w:val="0"/>
        <w:adjustRightInd w:val="0"/>
        <w:ind w:left="-567"/>
        <w:contextualSpacing/>
        <w:jc w:val="both"/>
        <w:rPr>
          <w:sz w:val="22"/>
        </w:rPr>
      </w:pPr>
      <w:r>
        <w:rPr>
          <w:szCs w:val="28"/>
        </w:rPr>
        <w:t xml:space="preserve">старший лейтенант </w:t>
      </w:r>
      <w:proofErr w:type="gramStart"/>
      <w:r w:rsidR="0021418C" w:rsidRPr="00971EE2">
        <w:rPr>
          <w:szCs w:val="28"/>
        </w:rPr>
        <w:t>м</w:t>
      </w:r>
      <w:proofErr w:type="gramEnd"/>
      <w:r w:rsidR="0021418C" w:rsidRPr="00971EE2">
        <w:rPr>
          <w:szCs w:val="28"/>
        </w:rPr>
        <w:t>/с</w:t>
      </w:r>
      <w:r w:rsidR="000511A8" w:rsidRPr="00971EE2">
        <w:rPr>
          <w:szCs w:val="28"/>
        </w:rPr>
        <w:t xml:space="preserve">                  </w:t>
      </w:r>
      <w:r w:rsidR="0021418C" w:rsidRPr="00971EE2">
        <w:rPr>
          <w:szCs w:val="28"/>
        </w:rPr>
        <w:t xml:space="preserve">                                         </w:t>
      </w:r>
      <w:r w:rsidR="004107F6" w:rsidRPr="00971EE2">
        <w:rPr>
          <w:szCs w:val="28"/>
        </w:rPr>
        <w:t xml:space="preserve">      </w:t>
      </w:r>
      <w:r w:rsidR="0021418C" w:rsidRPr="00971EE2">
        <w:rPr>
          <w:szCs w:val="28"/>
        </w:rPr>
        <w:t xml:space="preserve">                      </w:t>
      </w:r>
      <w:r w:rsidR="000511A8" w:rsidRPr="00971EE2">
        <w:rPr>
          <w:szCs w:val="28"/>
        </w:rPr>
        <w:t xml:space="preserve">  </w:t>
      </w:r>
      <w:r w:rsidR="00D56723">
        <w:rPr>
          <w:szCs w:val="28"/>
        </w:rPr>
        <w:t xml:space="preserve">       </w:t>
      </w:r>
      <w:r w:rsidR="00335D31">
        <w:rPr>
          <w:szCs w:val="28"/>
        </w:rPr>
        <w:t xml:space="preserve">     </w:t>
      </w:r>
      <w:r w:rsidR="00D56723">
        <w:rPr>
          <w:szCs w:val="28"/>
        </w:rPr>
        <w:t xml:space="preserve">    </w:t>
      </w:r>
      <w:r>
        <w:rPr>
          <w:szCs w:val="28"/>
        </w:rPr>
        <w:t xml:space="preserve">  </w:t>
      </w:r>
      <w:r w:rsidR="0021418C" w:rsidRPr="00971EE2">
        <w:rPr>
          <w:szCs w:val="28"/>
        </w:rPr>
        <w:t xml:space="preserve">К.А. </w:t>
      </w:r>
      <w:proofErr w:type="spellStart"/>
      <w:r w:rsidR="0021418C" w:rsidRPr="00971EE2">
        <w:rPr>
          <w:szCs w:val="28"/>
        </w:rPr>
        <w:t>Юсевич</w:t>
      </w:r>
      <w:proofErr w:type="spellEnd"/>
    </w:p>
    <w:p w:rsidR="00096F86" w:rsidRDefault="00096F86"/>
    <w:sectPr w:rsidR="00096F86" w:rsidSect="00931A5C">
      <w:pgSz w:w="11906" w:h="16838"/>
      <w:pgMar w:top="426" w:right="424" w:bottom="142"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E7932"/>
    <w:multiLevelType w:val="hybridMultilevel"/>
    <w:tmpl w:val="9D1E1792"/>
    <w:lvl w:ilvl="0" w:tplc="8A9A9CF8">
      <w:start w:val="1"/>
      <w:numFmt w:val="decimal"/>
      <w:lvlText w:val="%1."/>
      <w:lvlJc w:val="righ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A5B3E33"/>
    <w:multiLevelType w:val="hybridMultilevel"/>
    <w:tmpl w:val="E0AA8E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C911334"/>
    <w:multiLevelType w:val="hybridMultilevel"/>
    <w:tmpl w:val="18C004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1450B29"/>
    <w:multiLevelType w:val="hybridMultilevel"/>
    <w:tmpl w:val="0D109F5C"/>
    <w:lvl w:ilvl="0" w:tplc="31527246">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572367E"/>
    <w:multiLevelType w:val="hybridMultilevel"/>
    <w:tmpl w:val="86FAC4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270B1429"/>
    <w:multiLevelType w:val="hybridMultilevel"/>
    <w:tmpl w:val="418C0CDC"/>
    <w:lvl w:ilvl="0" w:tplc="DC449B9A">
      <w:start w:val="1"/>
      <w:numFmt w:val="decimal"/>
      <w:lvlText w:val="%1."/>
      <w:lvlJc w:val="right"/>
      <w:pPr>
        <w:ind w:left="862" w:hanging="36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6">
    <w:nsid w:val="2A3C6784"/>
    <w:multiLevelType w:val="hybridMultilevel"/>
    <w:tmpl w:val="1910C5C4"/>
    <w:lvl w:ilvl="0" w:tplc="0419000F">
      <w:start w:val="1"/>
      <w:numFmt w:val="decimal"/>
      <w:lvlText w:val="%1."/>
      <w:lvlJc w:val="left"/>
      <w:pPr>
        <w:ind w:left="785"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EC628AD"/>
    <w:multiLevelType w:val="hybridMultilevel"/>
    <w:tmpl w:val="33A82EE6"/>
    <w:lvl w:ilvl="0" w:tplc="B22A95A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202344A"/>
    <w:multiLevelType w:val="hybridMultilevel"/>
    <w:tmpl w:val="85DCBBFE"/>
    <w:lvl w:ilvl="0" w:tplc="DC449B9A">
      <w:start w:val="1"/>
      <w:numFmt w:val="decimal"/>
      <w:lvlText w:val="%1."/>
      <w:lvlJc w:val="right"/>
      <w:pPr>
        <w:ind w:left="862" w:hanging="36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9">
    <w:nsid w:val="3D0E05AB"/>
    <w:multiLevelType w:val="hybridMultilevel"/>
    <w:tmpl w:val="36104E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89001E9"/>
    <w:multiLevelType w:val="hybridMultilevel"/>
    <w:tmpl w:val="C7EAD6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CE91580"/>
    <w:multiLevelType w:val="hybridMultilevel"/>
    <w:tmpl w:val="F864B1A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6CF656C0"/>
    <w:multiLevelType w:val="hybridMultilevel"/>
    <w:tmpl w:val="441E7FCC"/>
    <w:lvl w:ilvl="0" w:tplc="8A9A9CF8">
      <w:start w:val="1"/>
      <w:numFmt w:val="decimal"/>
      <w:lvlText w:val="%1."/>
      <w:lvlJc w:val="righ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3"/>
  </w:num>
  <w:num w:numId="2">
    <w:abstractNumId w:val="1"/>
  </w:num>
  <w:num w:numId="3">
    <w:abstractNumId w:val="4"/>
  </w:num>
  <w:num w:numId="4">
    <w:abstractNumId w:val="11"/>
  </w:num>
  <w:num w:numId="5">
    <w:abstractNumId w:val="2"/>
  </w:num>
  <w:num w:numId="6">
    <w:abstractNumId w:val="7"/>
  </w:num>
  <w:num w:numId="7">
    <w:abstractNumId w:val="6"/>
  </w:num>
  <w:num w:numId="8">
    <w:abstractNumId w:val="9"/>
  </w:num>
  <w:num w:numId="9">
    <w:abstractNumId w:val="8"/>
  </w:num>
  <w:num w:numId="10">
    <w:abstractNumId w:val="5"/>
  </w:num>
  <w:num w:numId="11">
    <w:abstractNumId w:val="12"/>
  </w:num>
  <w:num w:numId="12">
    <w:abstractNumId w:val="10"/>
  </w:num>
  <w:num w:numId="1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compat/>
  <w:rsids>
    <w:rsidRoot w:val="005F5790"/>
    <w:rsid w:val="000511A8"/>
    <w:rsid w:val="0007722E"/>
    <w:rsid w:val="0009517F"/>
    <w:rsid w:val="00096F86"/>
    <w:rsid w:val="000D5D05"/>
    <w:rsid w:val="000F2228"/>
    <w:rsid w:val="00116AAB"/>
    <w:rsid w:val="00137AFB"/>
    <w:rsid w:val="00156E7D"/>
    <w:rsid w:val="0015782D"/>
    <w:rsid w:val="00172525"/>
    <w:rsid w:val="0017727A"/>
    <w:rsid w:val="00191241"/>
    <w:rsid w:val="001B4DDE"/>
    <w:rsid w:val="001F4BA9"/>
    <w:rsid w:val="002074B3"/>
    <w:rsid w:val="0021418C"/>
    <w:rsid w:val="00220245"/>
    <w:rsid w:val="00237873"/>
    <w:rsid w:val="00242CCF"/>
    <w:rsid w:val="002518D7"/>
    <w:rsid w:val="00253E0F"/>
    <w:rsid w:val="002A45EE"/>
    <w:rsid w:val="002B3B30"/>
    <w:rsid w:val="002D4B33"/>
    <w:rsid w:val="002D5921"/>
    <w:rsid w:val="002E282A"/>
    <w:rsid w:val="002E4F60"/>
    <w:rsid w:val="002F21E0"/>
    <w:rsid w:val="002F43B9"/>
    <w:rsid w:val="00314C02"/>
    <w:rsid w:val="00321711"/>
    <w:rsid w:val="00325F9B"/>
    <w:rsid w:val="003342B1"/>
    <w:rsid w:val="00335A46"/>
    <w:rsid w:val="00335D31"/>
    <w:rsid w:val="00355A3E"/>
    <w:rsid w:val="0036595F"/>
    <w:rsid w:val="003703F1"/>
    <w:rsid w:val="003873F2"/>
    <w:rsid w:val="003A7A42"/>
    <w:rsid w:val="003B4960"/>
    <w:rsid w:val="003C3ED2"/>
    <w:rsid w:val="003C4AB3"/>
    <w:rsid w:val="0040716B"/>
    <w:rsid w:val="004107F6"/>
    <w:rsid w:val="00424C0C"/>
    <w:rsid w:val="00456BD6"/>
    <w:rsid w:val="00485779"/>
    <w:rsid w:val="00493194"/>
    <w:rsid w:val="00495C77"/>
    <w:rsid w:val="004E4E26"/>
    <w:rsid w:val="004E58DF"/>
    <w:rsid w:val="004F226C"/>
    <w:rsid w:val="004F36CB"/>
    <w:rsid w:val="00505E5A"/>
    <w:rsid w:val="005132CA"/>
    <w:rsid w:val="00517675"/>
    <w:rsid w:val="00541398"/>
    <w:rsid w:val="005624F4"/>
    <w:rsid w:val="00563D8B"/>
    <w:rsid w:val="00584FF0"/>
    <w:rsid w:val="005B7FF4"/>
    <w:rsid w:val="005C7C0E"/>
    <w:rsid w:val="005F1D0F"/>
    <w:rsid w:val="005F5790"/>
    <w:rsid w:val="006021FA"/>
    <w:rsid w:val="00607CDF"/>
    <w:rsid w:val="006252F9"/>
    <w:rsid w:val="00630E61"/>
    <w:rsid w:val="00635D80"/>
    <w:rsid w:val="0064641D"/>
    <w:rsid w:val="00657924"/>
    <w:rsid w:val="0067467C"/>
    <w:rsid w:val="006A38D7"/>
    <w:rsid w:val="006B71A7"/>
    <w:rsid w:val="006E63EC"/>
    <w:rsid w:val="006F322D"/>
    <w:rsid w:val="00700A85"/>
    <w:rsid w:val="007063BE"/>
    <w:rsid w:val="007132FE"/>
    <w:rsid w:val="00746FAA"/>
    <w:rsid w:val="00761B60"/>
    <w:rsid w:val="007A11DA"/>
    <w:rsid w:val="007A2996"/>
    <w:rsid w:val="007B063D"/>
    <w:rsid w:val="007D052E"/>
    <w:rsid w:val="007D49E7"/>
    <w:rsid w:val="007D65E3"/>
    <w:rsid w:val="0080078A"/>
    <w:rsid w:val="00814780"/>
    <w:rsid w:val="00833C29"/>
    <w:rsid w:val="00834885"/>
    <w:rsid w:val="00853B82"/>
    <w:rsid w:val="008678ED"/>
    <w:rsid w:val="0088364B"/>
    <w:rsid w:val="00897717"/>
    <w:rsid w:val="008A6C31"/>
    <w:rsid w:val="008B623E"/>
    <w:rsid w:val="008C26DB"/>
    <w:rsid w:val="008C7DE3"/>
    <w:rsid w:val="008D44B7"/>
    <w:rsid w:val="009166E9"/>
    <w:rsid w:val="00916C61"/>
    <w:rsid w:val="009315C9"/>
    <w:rsid w:val="00931A5C"/>
    <w:rsid w:val="00936938"/>
    <w:rsid w:val="00946F49"/>
    <w:rsid w:val="00955AEF"/>
    <w:rsid w:val="00957054"/>
    <w:rsid w:val="00971EE2"/>
    <w:rsid w:val="00985DAD"/>
    <w:rsid w:val="00996029"/>
    <w:rsid w:val="009969B0"/>
    <w:rsid w:val="009A037A"/>
    <w:rsid w:val="009A4668"/>
    <w:rsid w:val="009C06A4"/>
    <w:rsid w:val="009C2A41"/>
    <w:rsid w:val="009D7865"/>
    <w:rsid w:val="009E2809"/>
    <w:rsid w:val="00A01877"/>
    <w:rsid w:val="00A0546F"/>
    <w:rsid w:val="00A22D4D"/>
    <w:rsid w:val="00A41068"/>
    <w:rsid w:val="00A633D1"/>
    <w:rsid w:val="00A661BA"/>
    <w:rsid w:val="00A70F6C"/>
    <w:rsid w:val="00A75590"/>
    <w:rsid w:val="00AA0308"/>
    <w:rsid w:val="00AA223B"/>
    <w:rsid w:val="00AB77ED"/>
    <w:rsid w:val="00AC0600"/>
    <w:rsid w:val="00AC7172"/>
    <w:rsid w:val="00AC7210"/>
    <w:rsid w:val="00AC7A3B"/>
    <w:rsid w:val="00AD1378"/>
    <w:rsid w:val="00AE38E6"/>
    <w:rsid w:val="00AE4E43"/>
    <w:rsid w:val="00B052B1"/>
    <w:rsid w:val="00B32D23"/>
    <w:rsid w:val="00B4023F"/>
    <w:rsid w:val="00B503C5"/>
    <w:rsid w:val="00B50871"/>
    <w:rsid w:val="00B7471D"/>
    <w:rsid w:val="00B773C1"/>
    <w:rsid w:val="00B872BB"/>
    <w:rsid w:val="00BB5518"/>
    <w:rsid w:val="00BD0E48"/>
    <w:rsid w:val="00BD4182"/>
    <w:rsid w:val="00BE16A5"/>
    <w:rsid w:val="00BF3155"/>
    <w:rsid w:val="00C062BE"/>
    <w:rsid w:val="00C0674B"/>
    <w:rsid w:val="00C23B58"/>
    <w:rsid w:val="00C42A4E"/>
    <w:rsid w:val="00C50C1B"/>
    <w:rsid w:val="00C51522"/>
    <w:rsid w:val="00C61255"/>
    <w:rsid w:val="00C91434"/>
    <w:rsid w:val="00C9285E"/>
    <w:rsid w:val="00CD40C7"/>
    <w:rsid w:val="00CE0CEF"/>
    <w:rsid w:val="00CE2534"/>
    <w:rsid w:val="00CE4D5A"/>
    <w:rsid w:val="00CE5C33"/>
    <w:rsid w:val="00CF26FB"/>
    <w:rsid w:val="00D028E1"/>
    <w:rsid w:val="00D02935"/>
    <w:rsid w:val="00D14E92"/>
    <w:rsid w:val="00D4296A"/>
    <w:rsid w:val="00D477E3"/>
    <w:rsid w:val="00D525E9"/>
    <w:rsid w:val="00D56723"/>
    <w:rsid w:val="00D56FA8"/>
    <w:rsid w:val="00D83A7B"/>
    <w:rsid w:val="00D874E1"/>
    <w:rsid w:val="00DB2AA9"/>
    <w:rsid w:val="00DB4F3D"/>
    <w:rsid w:val="00DC0A79"/>
    <w:rsid w:val="00DC1290"/>
    <w:rsid w:val="00DD3971"/>
    <w:rsid w:val="00DE3018"/>
    <w:rsid w:val="00DF7A1F"/>
    <w:rsid w:val="00E0766D"/>
    <w:rsid w:val="00E2436E"/>
    <w:rsid w:val="00E31397"/>
    <w:rsid w:val="00E37B65"/>
    <w:rsid w:val="00E66FBC"/>
    <w:rsid w:val="00EC35BB"/>
    <w:rsid w:val="00ED3A3C"/>
    <w:rsid w:val="00ED5946"/>
    <w:rsid w:val="00EE66F2"/>
    <w:rsid w:val="00EF400E"/>
    <w:rsid w:val="00F27DF2"/>
    <w:rsid w:val="00F329AD"/>
    <w:rsid w:val="00F41062"/>
    <w:rsid w:val="00F42A8F"/>
    <w:rsid w:val="00F440E1"/>
    <w:rsid w:val="00F75F56"/>
    <w:rsid w:val="00F82382"/>
    <w:rsid w:val="00FD2721"/>
    <w:rsid w:val="00FD5C42"/>
    <w:rsid w:val="00FE5B7E"/>
    <w:rsid w:val="00FF055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5790"/>
    <w:rPr>
      <w:rFonts w:ascii="Times New Roman" w:eastAsia="Times New Roman" w:hAnsi="Times New Roman"/>
      <w:sz w:val="24"/>
      <w:szCs w:val="24"/>
    </w:rPr>
  </w:style>
  <w:style w:type="paragraph" w:styleId="1">
    <w:name w:val="heading 1"/>
    <w:basedOn w:val="a"/>
    <w:link w:val="10"/>
    <w:uiPriority w:val="99"/>
    <w:qFormat/>
    <w:rsid w:val="003A7A42"/>
    <w:pPr>
      <w:spacing w:before="100" w:beforeAutospacing="1" w:after="100" w:afterAutospacing="1"/>
      <w:outlineLvl w:val="0"/>
    </w:pPr>
    <w:rPr>
      <w:b/>
      <w:bCs/>
      <w:kern w:val="36"/>
      <w:sz w:val="48"/>
      <w:szCs w:val="48"/>
    </w:rPr>
  </w:style>
  <w:style w:type="paragraph" w:styleId="4">
    <w:name w:val="heading 4"/>
    <w:basedOn w:val="a"/>
    <w:next w:val="a"/>
    <w:link w:val="40"/>
    <w:qFormat/>
    <w:rsid w:val="007132FE"/>
    <w:pPr>
      <w:keepNext/>
      <w:spacing w:line="360" w:lineRule="auto"/>
      <w:jc w:val="center"/>
      <w:outlineLvl w:val="3"/>
    </w:pPr>
    <w:rPr>
      <w:sz w:val="32"/>
    </w:rPr>
  </w:style>
  <w:style w:type="paragraph" w:styleId="6">
    <w:name w:val="heading 6"/>
    <w:basedOn w:val="a"/>
    <w:next w:val="a"/>
    <w:link w:val="60"/>
    <w:uiPriority w:val="9"/>
    <w:unhideWhenUsed/>
    <w:qFormat/>
    <w:rsid w:val="007132FE"/>
    <w:pPr>
      <w:keepNext/>
      <w:keepLines/>
      <w:spacing w:before="200"/>
      <w:outlineLvl w:val="5"/>
    </w:pPr>
    <w:rPr>
      <w:rFonts w:ascii="Cambria" w:hAnsi="Cambria"/>
      <w:i/>
      <w:iCs/>
      <w:color w:val="243F6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5F5790"/>
    <w:rPr>
      <w:sz w:val="22"/>
      <w:szCs w:val="22"/>
      <w:lang w:eastAsia="en-US"/>
    </w:rPr>
  </w:style>
  <w:style w:type="paragraph" w:styleId="a5">
    <w:name w:val="List Paragraph"/>
    <w:basedOn w:val="a"/>
    <w:uiPriority w:val="34"/>
    <w:qFormat/>
    <w:rsid w:val="005F5790"/>
    <w:pPr>
      <w:ind w:left="720"/>
      <w:contextualSpacing/>
    </w:pPr>
  </w:style>
  <w:style w:type="character" w:customStyle="1" w:styleId="a4">
    <w:name w:val="Без интервала Знак"/>
    <w:link w:val="a3"/>
    <w:uiPriority w:val="1"/>
    <w:locked/>
    <w:rsid w:val="005F5790"/>
    <w:rPr>
      <w:sz w:val="22"/>
      <w:szCs w:val="22"/>
      <w:lang w:val="ru-RU" w:eastAsia="en-US" w:bidi="ar-SA"/>
    </w:rPr>
  </w:style>
  <w:style w:type="paragraph" w:customStyle="1" w:styleId="xl24">
    <w:name w:val="xl24"/>
    <w:basedOn w:val="a"/>
    <w:uiPriority w:val="99"/>
    <w:rsid w:val="005F5790"/>
    <w:pPr>
      <w:spacing w:before="100" w:after="100"/>
      <w:jc w:val="center"/>
    </w:pPr>
  </w:style>
  <w:style w:type="table" w:customStyle="1" w:styleId="11">
    <w:name w:val="Сетка таблицы1"/>
    <w:basedOn w:val="a1"/>
    <w:next w:val="a6"/>
    <w:uiPriority w:val="59"/>
    <w:rsid w:val="005F579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6">
    <w:name w:val="Table Grid"/>
    <w:basedOn w:val="a1"/>
    <w:uiPriority w:val="39"/>
    <w:rsid w:val="005F579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unhideWhenUsed/>
    <w:rsid w:val="00CF26FB"/>
    <w:rPr>
      <w:color w:val="0000FF"/>
      <w:u w:val="single"/>
    </w:rPr>
  </w:style>
  <w:style w:type="character" w:styleId="a8">
    <w:name w:val="line number"/>
    <w:basedOn w:val="a0"/>
    <w:uiPriority w:val="99"/>
    <w:semiHidden/>
    <w:unhideWhenUsed/>
    <w:rsid w:val="008678ED"/>
  </w:style>
  <w:style w:type="character" w:customStyle="1" w:styleId="10">
    <w:name w:val="Заголовок 1 Знак"/>
    <w:link w:val="1"/>
    <w:uiPriority w:val="99"/>
    <w:rsid w:val="003A7A42"/>
    <w:rPr>
      <w:rFonts w:ascii="Times New Roman" w:eastAsia="Times New Roman" w:hAnsi="Times New Roman" w:cs="Times New Roman"/>
      <w:b/>
      <w:bCs/>
      <w:kern w:val="36"/>
      <w:sz w:val="48"/>
      <w:szCs w:val="48"/>
      <w:lang w:eastAsia="ru-RU"/>
    </w:rPr>
  </w:style>
  <w:style w:type="paragraph" w:customStyle="1" w:styleId="12">
    <w:name w:val="Обычный1"/>
    <w:rsid w:val="00C9285E"/>
    <w:pPr>
      <w:widowControl w:val="0"/>
    </w:pPr>
    <w:rPr>
      <w:rFonts w:ascii="Times New Roman" w:eastAsia="Times New Roman" w:hAnsi="Times New Roman"/>
      <w:snapToGrid w:val="0"/>
    </w:rPr>
  </w:style>
  <w:style w:type="paragraph" w:customStyle="1" w:styleId="Default">
    <w:name w:val="Default"/>
    <w:rsid w:val="00897717"/>
    <w:pPr>
      <w:autoSpaceDE w:val="0"/>
      <w:autoSpaceDN w:val="0"/>
      <w:adjustRightInd w:val="0"/>
    </w:pPr>
    <w:rPr>
      <w:rFonts w:ascii="Times New Roman" w:hAnsi="Times New Roman"/>
      <w:color w:val="000000"/>
      <w:sz w:val="24"/>
      <w:szCs w:val="24"/>
      <w:lang w:eastAsia="en-US"/>
    </w:rPr>
  </w:style>
  <w:style w:type="table" w:customStyle="1" w:styleId="TableGrid">
    <w:name w:val="TableGrid"/>
    <w:rsid w:val="00172525"/>
    <w:rPr>
      <w:rFonts w:eastAsia="Times New Roman"/>
      <w:sz w:val="22"/>
      <w:szCs w:val="22"/>
    </w:rPr>
    <w:tblPr>
      <w:tblCellMar>
        <w:top w:w="0" w:type="dxa"/>
        <w:left w:w="0" w:type="dxa"/>
        <w:bottom w:w="0" w:type="dxa"/>
        <w:right w:w="0" w:type="dxa"/>
      </w:tblCellMar>
    </w:tblPr>
  </w:style>
  <w:style w:type="character" w:customStyle="1" w:styleId="40">
    <w:name w:val="Заголовок 4 Знак"/>
    <w:link w:val="4"/>
    <w:rsid w:val="007132FE"/>
    <w:rPr>
      <w:rFonts w:ascii="Times New Roman" w:eastAsia="Times New Roman" w:hAnsi="Times New Roman" w:cs="Times New Roman"/>
      <w:sz w:val="32"/>
      <w:szCs w:val="24"/>
      <w:lang w:eastAsia="ru-RU"/>
    </w:rPr>
  </w:style>
  <w:style w:type="character" w:customStyle="1" w:styleId="60">
    <w:name w:val="Заголовок 6 Знак"/>
    <w:link w:val="6"/>
    <w:uiPriority w:val="9"/>
    <w:rsid w:val="007132FE"/>
    <w:rPr>
      <w:rFonts w:ascii="Cambria" w:eastAsia="Times New Roman" w:hAnsi="Cambria" w:cs="Times New Roman"/>
      <w:i/>
      <w:iCs/>
      <w:color w:val="243F60"/>
      <w:sz w:val="24"/>
      <w:szCs w:val="24"/>
      <w:lang w:eastAsia="ru-RU"/>
    </w:rPr>
  </w:style>
  <w:style w:type="numbering" w:customStyle="1" w:styleId="13">
    <w:name w:val="Нет списка1"/>
    <w:next w:val="a2"/>
    <w:uiPriority w:val="99"/>
    <w:semiHidden/>
    <w:rsid w:val="007132FE"/>
  </w:style>
  <w:style w:type="paragraph" w:styleId="a9">
    <w:name w:val="Body Text"/>
    <w:basedOn w:val="a"/>
    <w:link w:val="aa"/>
    <w:rsid w:val="007132FE"/>
    <w:pPr>
      <w:widowControl w:val="0"/>
      <w:tabs>
        <w:tab w:val="left" w:pos="7938"/>
      </w:tabs>
      <w:spacing w:line="324" w:lineRule="auto"/>
      <w:jc w:val="both"/>
    </w:pPr>
    <w:rPr>
      <w:b/>
      <w:bCs/>
      <w:snapToGrid w:val="0"/>
      <w:sz w:val="25"/>
      <w:szCs w:val="20"/>
    </w:rPr>
  </w:style>
  <w:style w:type="character" w:customStyle="1" w:styleId="aa">
    <w:name w:val="Основной текст Знак"/>
    <w:link w:val="a9"/>
    <w:rsid w:val="007132FE"/>
    <w:rPr>
      <w:rFonts w:ascii="Times New Roman" w:eastAsia="Times New Roman" w:hAnsi="Times New Roman" w:cs="Times New Roman"/>
      <w:b/>
      <w:bCs/>
      <w:snapToGrid w:val="0"/>
      <w:sz w:val="25"/>
      <w:szCs w:val="20"/>
      <w:lang w:eastAsia="ru-RU"/>
    </w:rPr>
  </w:style>
  <w:style w:type="paragraph" w:styleId="ab">
    <w:name w:val="header"/>
    <w:basedOn w:val="a"/>
    <w:link w:val="ac"/>
    <w:rsid w:val="007132FE"/>
    <w:pPr>
      <w:tabs>
        <w:tab w:val="center" w:pos="4153"/>
        <w:tab w:val="right" w:pos="8306"/>
      </w:tabs>
    </w:pPr>
    <w:rPr>
      <w:sz w:val="20"/>
      <w:szCs w:val="20"/>
    </w:rPr>
  </w:style>
  <w:style w:type="character" w:customStyle="1" w:styleId="ac">
    <w:name w:val="Верхний колонтитул Знак"/>
    <w:link w:val="ab"/>
    <w:rsid w:val="007132FE"/>
    <w:rPr>
      <w:rFonts w:ascii="Times New Roman" w:eastAsia="Times New Roman" w:hAnsi="Times New Roman" w:cs="Times New Roman"/>
      <w:sz w:val="20"/>
      <w:szCs w:val="20"/>
      <w:lang w:eastAsia="ru-RU"/>
    </w:rPr>
  </w:style>
  <w:style w:type="table" w:customStyle="1" w:styleId="2">
    <w:name w:val="Сетка таблицы2"/>
    <w:basedOn w:val="a1"/>
    <w:next w:val="a6"/>
    <w:uiPriority w:val="59"/>
    <w:rsid w:val="007132F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Emphasis"/>
    <w:uiPriority w:val="20"/>
    <w:qFormat/>
    <w:rsid w:val="007132FE"/>
    <w:rPr>
      <w:b/>
      <w:bCs/>
      <w:i w:val="0"/>
      <w:iCs w:val="0"/>
    </w:rPr>
  </w:style>
  <w:style w:type="paragraph" w:styleId="ae">
    <w:name w:val="Balloon Text"/>
    <w:basedOn w:val="a"/>
    <w:link w:val="af"/>
    <w:uiPriority w:val="99"/>
    <w:semiHidden/>
    <w:unhideWhenUsed/>
    <w:rsid w:val="007132FE"/>
    <w:rPr>
      <w:rFonts w:ascii="Tahoma" w:hAnsi="Tahoma" w:cs="Tahoma"/>
      <w:sz w:val="16"/>
      <w:szCs w:val="16"/>
    </w:rPr>
  </w:style>
  <w:style w:type="character" w:customStyle="1" w:styleId="af">
    <w:name w:val="Текст выноски Знак"/>
    <w:link w:val="ae"/>
    <w:uiPriority w:val="99"/>
    <w:semiHidden/>
    <w:rsid w:val="007132FE"/>
    <w:rPr>
      <w:rFonts w:ascii="Tahoma" w:eastAsia="Times New Roman" w:hAnsi="Tahoma" w:cs="Tahoma"/>
      <w:sz w:val="16"/>
      <w:szCs w:val="16"/>
      <w:lang w:eastAsia="ru-RU"/>
    </w:rPr>
  </w:style>
  <w:style w:type="paragraph" w:customStyle="1" w:styleId="14">
    <w:name w:val="Знак1 Знак Знак Знак"/>
    <w:basedOn w:val="a"/>
    <w:rsid w:val="007132FE"/>
    <w:pPr>
      <w:spacing w:before="100" w:beforeAutospacing="1" w:after="100" w:afterAutospacing="1"/>
    </w:pPr>
    <w:rPr>
      <w:rFonts w:ascii="Tahoma" w:hAnsi="Tahoma"/>
      <w:sz w:val="20"/>
      <w:szCs w:val="20"/>
      <w:lang w:val="en-US" w:eastAsia="en-US"/>
    </w:rPr>
  </w:style>
  <w:style w:type="character" w:styleId="af0">
    <w:name w:val="Strong"/>
    <w:uiPriority w:val="22"/>
    <w:qFormat/>
    <w:rsid w:val="007132FE"/>
    <w:rPr>
      <w:b/>
      <w:bCs/>
    </w:rPr>
  </w:style>
  <w:style w:type="character" w:customStyle="1" w:styleId="apple-converted-space">
    <w:name w:val="apple-converted-space"/>
    <w:basedOn w:val="a0"/>
    <w:rsid w:val="007132FE"/>
  </w:style>
  <w:style w:type="paragraph" w:customStyle="1" w:styleId="15">
    <w:name w:val="Без интервала1"/>
    <w:link w:val="NoSpacingChar"/>
    <w:rsid w:val="007132FE"/>
    <w:rPr>
      <w:rFonts w:eastAsia="Times New Roman"/>
      <w:sz w:val="22"/>
      <w:szCs w:val="22"/>
      <w:lang w:eastAsia="en-US"/>
    </w:rPr>
  </w:style>
  <w:style w:type="character" w:customStyle="1" w:styleId="NoSpacingChar">
    <w:name w:val="No Spacing Char"/>
    <w:link w:val="15"/>
    <w:locked/>
    <w:rsid w:val="007132FE"/>
    <w:rPr>
      <w:rFonts w:eastAsia="Times New Roman"/>
      <w:sz w:val="22"/>
      <w:szCs w:val="22"/>
      <w:lang w:val="ru-RU" w:eastAsia="en-US" w:bidi="ar-SA"/>
    </w:rPr>
  </w:style>
  <w:style w:type="character" w:styleId="af1">
    <w:name w:val="Subtle Emphasis"/>
    <w:uiPriority w:val="19"/>
    <w:qFormat/>
    <w:rsid w:val="007132FE"/>
    <w:rPr>
      <w:rFonts w:cs="Times New Roman"/>
      <w:i/>
      <w:iCs/>
      <w:color w:val="808080"/>
    </w:rPr>
  </w:style>
  <w:style w:type="paragraph" w:styleId="20">
    <w:name w:val="Body Text 2"/>
    <w:basedOn w:val="a"/>
    <w:link w:val="21"/>
    <w:uiPriority w:val="99"/>
    <w:rsid w:val="007132FE"/>
    <w:pPr>
      <w:jc w:val="center"/>
    </w:pPr>
    <w:rPr>
      <w:b/>
      <w:bCs/>
      <w:sz w:val="16"/>
      <w:szCs w:val="20"/>
    </w:rPr>
  </w:style>
  <w:style w:type="character" w:customStyle="1" w:styleId="21">
    <w:name w:val="Основной текст 2 Знак"/>
    <w:link w:val="20"/>
    <w:uiPriority w:val="99"/>
    <w:rsid w:val="007132FE"/>
    <w:rPr>
      <w:rFonts w:ascii="Times New Roman" w:eastAsia="Times New Roman" w:hAnsi="Times New Roman" w:cs="Times New Roman"/>
      <w:b/>
      <w:bCs/>
      <w:sz w:val="16"/>
      <w:szCs w:val="20"/>
      <w:lang w:eastAsia="ru-RU"/>
    </w:rPr>
  </w:style>
  <w:style w:type="numbering" w:customStyle="1" w:styleId="110">
    <w:name w:val="Нет списка11"/>
    <w:next w:val="a2"/>
    <w:uiPriority w:val="99"/>
    <w:semiHidden/>
    <w:unhideWhenUsed/>
    <w:rsid w:val="007132FE"/>
  </w:style>
  <w:style w:type="character" w:styleId="af2">
    <w:name w:val="FollowedHyperlink"/>
    <w:uiPriority w:val="99"/>
    <w:semiHidden/>
    <w:unhideWhenUsed/>
    <w:rsid w:val="007132FE"/>
    <w:rPr>
      <w:color w:val="800080"/>
      <w:u w:val="single"/>
    </w:rPr>
  </w:style>
  <w:style w:type="paragraph" w:customStyle="1" w:styleId="msonormal0">
    <w:name w:val="msonormal"/>
    <w:basedOn w:val="a"/>
    <w:rsid w:val="007132FE"/>
    <w:pPr>
      <w:spacing w:before="100" w:beforeAutospacing="1" w:after="100" w:afterAutospacing="1"/>
    </w:pPr>
  </w:style>
  <w:style w:type="paragraph" w:customStyle="1" w:styleId="font5">
    <w:name w:val="font5"/>
    <w:basedOn w:val="a"/>
    <w:rsid w:val="007132FE"/>
    <w:pPr>
      <w:spacing w:before="100" w:beforeAutospacing="1" w:after="100" w:afterAutospacing="1"/>
    </w:pPr>
    <w:rPr>
      <w:color w:val="000000"/>
    </w:rPr>
  </w:style>
  <w:style w:type="paragraph" w:customStyle="1" w:styleId="xl66">
    <w:name w:val="xl66"/>
    <w:basedOn w:val="a"/>
    <w:rsid w:val="007132FE"/>
    <w:pPr>
      <w:pBdr>
        <w:top w:val="single" w:sz="8" w:space="0" w:color="auto"/>
        <w:left w:val="single" w:sz="8"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rPr>
  </w:style>
  <w:style w:type="paragraph" w:customStyle="1" w:styleId="xl67">
    <w:name w:val="xl67"/>
    <w:basedOn w:val="a"/>
    <w:rsid w:val="007132FE"/>
    <w:pPr>
      <w:pBdr>
        <w:top w:val="single" w:sz="8"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rPr>
  </w:style>
  <w:style w:type="paragraph" w:customStyle="1" w:styleId="xl68">
    <w:name w:val="xl68"/>
    <w:basedOn w:val="a"/>
    <w:rsid w:val="007132FE"/>
    <w:pPr>
      <w:pBdr>
        <w:top w:val="single" w:sz="8" w:space="0" w:color="auto"/>
        <w:left w:val="single" w:sz="4" w:space="0" w:color="auto"/>
        <w:bottom w:val="single" w:sz="4" w:space="0" w:color="auto"/>
        <w:right w:val="single" w:sz="8" w:space="0" w:color="auto"/>
      </w:pBdr>
      <w:shd w:val="clear" w:color="000000" w:fill="FFFF00"/>
      <w:spacing w:before="100" w:beforeAutospacing="1" w:after="100" w:afterAutospacing="1"/>
      <w:jc w:val="center"/>
      <w:textAlignment w:val="center"/>
    </w:pPr>
    <w:rPr>
      <w:b/>
      <w:bCs/>
    </w:rPr>
  </w:style>
  <w:style w:type="paragraph" w:customStyle="1" w:styleId="xl69">
    <w:name w:val="xl69"/>
    <w:basedOn w:val="a"/>
    <w:rsid w:val="007132FE"/>
    <w:pPr>
      <w:pBdr>
        <w:top w:val="single" w:sz="8"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rPr>
  </w:style>
  <w:style w:type="paragraph" w:customStyle="1" w:styleId="xl70">
    <w:name w:val="xl70"/>
    <w:basedOn w:val="a"/>
    <w:rsid w:val="007132FE"/>
    <w:pPr>
      <w:pBdr>
        <w:right w:val="single" w:sz="4" w:space="0" w:color="auto"/>
      </w:pBdr>
      <w:shd w:val="clear" w:color="000000" w:fill="FFFF00"/>
      <w:spacing w:before="100" w:beforeAutospacing="1" w:after="100" w:afterAutospacing="1"/>
      <w:jc w:val="center"/>
      <w:textAlignment w:val="center"/>
    </w:pPr>
    <w:rPr>
      <w:b/>
      <w:bCs/>
    </w:rPr>
  </w:style>
  <w:style w:type="paragraph" w:customStyle="1" w:styleId="xl71">
    <w:name w:val="xl71"/>
    <w:basedOn w:val="a"/>
    <w:rsid w:val="007132FE"/>
    <w:pPr>
      <w:pBdr>
        <w:left w:val="single" w:sz="4" w:space="0" w:color="auto"/>
        <w:right w:val="single" w:sz="4" w:space="0" w:color="auto"/>
      </w:pBdr>
      <w:shd w:val="clear" w:color="000000" w:fill="FFFF00"/>
      <w:spacing w:before="100" w:beforeAutospacing="1" w:after="100" w:afterAutospacing="1"/>
      <w:jc w:val="center"/>
      <w:textAlignment w:val="center"/>
    </w:pPr>
    <w:rPr>
      <w:b/>
      <w:bCs/>
    </w:rPr>
  </w:style>
  <w:style w:type="paragraph" w:customStyle="1" w:styleId="xl72">
    <w:name w:val="xl72"/>
    <w:basedOn w:val="a"/>
    <w:rsid w:val="007132FE"/>
    <w:pPr>
      <w:pBdr>
        <w:left w:val="single" w:sz="4" w:space="0" w:color="auto"/>
      </w:pBdr>
      <w:shd w:val="clear" w:color="000000" w:fill="FFFF00"/>
      <w:spacing w:before="100" w:beforeAutospacing="1" w:after="100" w:afterAutospacing="1"/>
      <w:jc w:val="center"/>
      <w:textAlignment w:val="center"/>
    </w:pPr>
    <w:rPr>
      <w:b/>
      <w:bCs/>
    </w:rPr>
  </w:style>
  <w:style w:type="paragraph" w:customStyle="1" w:styleId="xl73">
    <w:name w:val="xl73"/>
    <w:basedOn w:val="a"/>
    <w:rsid w:val="007132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rPr>
  </w:style>
  <w:style w:type="paragraph" w:customStyle="1" w:styleId="xl74">
    <w:name w:val="xl74"/>
    <w:basedOn w:val="a"/>
    <w:rsid w:val="007132FE"/>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75">
    <w:name w:val="xl75"/>
    <w:basedOn w:val="a"/>
    <w:rsid w:val="007132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76">
    <w:name w:val="xl76"/>
    <w:basedOn w:val="a"/>
    <w:rsid w:val="007132FE"/>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77">
    <w:name w:val="xl77"/>
    <w:basedOn w:val="a"/>
    <w:rsid w:val="007132FE"/>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style>
  <w:style w:type="paragraph" w:customStyle="1" w:styleId="xl78">
    <w:name w:val="xl78"/>
    <w:basedOn w:val="a"/>
    <w:rsid w:val="007132FE"/>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rPr>
  </w:style>
  <w:style w:type="paragraph" w:customStyle="1" w:styleId="xl79">
    <w:name w:val="xl79"/>
    <w:basedOn w:val="a"/>
    <w:rsid w:val="007132FE"/>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color w:val="000000"/>
    </w:rPr>
  </w:style>
  <w:style w:type="paragraph" w:customStyle="1" w:styleId="xl80">
    <w:name w:val="xl80"/>
    <w:basedOn w:val="a"/>
    <w:rsid w:val="007132F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color w:val="000000"/>
    </w:rPr>
  </w:style>
  <w:style w:type="paragraph" w:customStyle="1" w:styleId="xl81">
    <w:name w:val="xl81"/>
    <w:basedOn w:val="a"/>
    <w:rsid w:val="007132FE"/>
    <w:pPr>
      <w:pBdr>
        <w:top w:val="single" w:sz="4" w:space="0" w:color="auto"/>
        <w:left w:val="single" w:sz="8" w:space="0" w:color="auto"/>
        <w:bottom w:val="single" w:sz="4" w:space="0" w:color="auto"/>
        <w:right w:val="single" w:sz="4" w:space="0" w:color="auto"/>
      </w:pBdr>
      <w:shd w:val="clear" w:color="000000" w:fill="FF0000"/>
      <w:spacing w:before="100" w:beforeAutospacing="1" w:after="100" w:afterAutospacing="1"/>
      <w:jc w:val="center"/>
      <w:textAlignment w:val="center"/>
    </w:pPr>
  </w:style>
  <w:style w:type="paragraph" w:customStyle="1" w:styleId="xl82">
    <w:name w:val="xl82"/>
    <w:basedOn w:val="a"/>
    <w:rsid w:val="007132F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style>
  <w:style w:type="paragraph" w:customStyle="1" w:styleId="xl83">
    <w:name w:val="xl83"/>
    <w:basedOn w:val="a"/>
    <w:rsid w:val="007132FE"/>
    <w:pPr>
      <w:pBdr>
        <w:top w:val="single" w:sz="4" w:space="0" w:color="auto"/>
        <w:left w:val="single" w:sz="8" w:space="0" w:color="auto"/>
        <w:bottom w:val="single" w:sz="4" w:space="0" w:color="auto"/>
        <w:right w:val="single" w:sz="4" w:space="0" w:color="auto"/>
      </w:pBdr>
      <w:shd w:val="clear" w:color="000000" w:fill="FF0000"/>
      <w:spacing w:before="100" w:beforeAutospacing="1" w:after="100" w:afterAutospacing="1"/>
      <w:jc w:val="center"/>
      <w:textAlignment w:val="center"/>
    </w:pPr>
  </w:style>
  <w:style w:type="paragraph" w:customStyle="1" w:styleId="xl84">
    <w:name w:val="xl84"/>
    <w:basedOn w:val="a"/>
    <w:rsid w:val="007132FE"/>
    <w:pPr>
      <w:pBdr>
        <w:top w:val="single" w:sz="4" w:space="0" w:color="auto"/>
        <w:left w:val="single" w:sz="4" w:space="0" w:color="auto"/>
        <w:bottom w:val="single" w:sz="4" w:space="0" w:color="auto"/>
        <w:right w:val="single" w:sz="8" w:space="0" w:color="auto"/>
      </w:pBdr>
      <w:shd w:val="clear" w:color="000000" w:fill="FF0000"/>
      <w:spacing w:before="100" w:beforeAutospacing="1" w:after="100" w:afterAutospacing="1"/>
      <w:jc w:val="center"/>
      <w:textAlignment w:val="center"/>
    </w:pPr>
  </w:style>
  <w:style w:type="paragraph" w:customStyle="1" w:styleId="xl85">
    <w:name w:val="xl85"/>
    <w:basedOn w:val="a"/>
    <w:rsid w:val="007132FE"/>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color w:val="000000"/>
    </w:rPr>
  </w:style>
  <w:style w:type="paragraph" w:customStyle="1" w:styleId="xl86">
    <w:name w:val="xl86"/>
    <w:basedOn w:val="a"/>
    <w:rsid w:val="007132FE"/>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style>
  <w:style w:type="paragraph" w:customStyle="1" w:styleId="xl87">
    <w:name w:val="xl87"/>
    <w:basedOn w:val="a"/>
    <w:rsid w:val="007132FE"/>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style>
  <w:style w:type="paragraph" w:customStyle="1" w:styleId="xl88">
    <w:name w:val="xl88"/>
    <w:basedOn w:val="a"/>
    <w:rsid w:val="007132FE"/>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style>
  <w:style w:type="paragraph" w:customStyle="1" w:styleId="xl89">
    <w:name w:val="xl89"/>
    <w:basedOn w:val="a"/>
    <w:rsid w:val="007132FE"/>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rPr>
  </w:style>
  <w:style w:type="paragraph" w:customStyle="1" w:styleId="xl90">
    <w:name w:val="xl90"/>
    <w:basedOn w:val="a"/>
    <w:rsid w:val="007132FE"/>
    <w:pPr>
      <w:pBdr>
        <w:top w:val="single" w:sz="4" w:space="0" w:color="auto"/>
        <w:left w:val="single" w:sz="4" w:space="0" w:color="auto"/>
        <w:bottom w:val="single" w:sz="4" w:space="0" w:color="auto"/>
        <w:right w:val="single" w:sz="8" w:space="0" w:color="auto"/>
      </w:pBdr>
      <w:shd w:val="clear" w:color="000000" w:fill="FF0000"/>
      <w:spacing w:before="100" w:beforeAutospacing="1" w:after="100" w:afterAutospacing="1"/>
      <w:jc w:val="center"/>
      <w:textAlignment w:val="center"/>
    </w:pPr>
    <w:rPr>
      <w:color w:val="000000"/>
    </w:rPr>
  </w:style>
  <w:style w:type="paragraph" w:customStyle="1" w:styleId="xl91">
    <w:name w:val="xl91"/>
    <w:basedOn w:val="a"/>
    <w:rsid w:val="007132FE"/>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style>
  <w:style w:type="paragraph" w:customStyle="1" w:styleId="xl92">
    <w:name w:val="xl92"/>
    <w:basedOn w:val="a"/>
    <w:rsid w:val="007132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93">
    <w:name w:val="xl93"/>
    <w:basedOn w:val="a"/>
    <w:rsid w:val="007132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rPr>
  </w:style>
  <w:style w:type="paragraph" w:customStyle="1" w:styleId="xl94">
    <w:name w:val="xl94"/>
    <w:basedOn w:val="a"/>
    <w:rsid w:val="007132FE"/>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style>
  <w:style w:type="paragraph" w:customStyle="1" w:styleId="xl95">
    <w:name w:val="xl95"/>
    <w:basedOn w:val="a"/>
    <w:rsid w:val="007132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rPr>
  </w:style>
  <w:style w:type="paragraph" w:customStyle="1" w:styleId="xl96">
    <w:name w:val="xl96"/>
    <w:basedOn w:val="a"/>
    <w:rsid w:val="007132FE"/>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97">
    <w:name w:val="xl97"/>
    <w:basedOn w:val="a"/>
    <w:rsid w:val="007132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98">
    <w:name w:val="xl98"/>
    <w:basedOn w:val="a"/>
    <w:rsid w:val="007132FE"/>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color w:val="000000"/>
    </w:rPr>
  </w:style>
  <w:style w:type="paragraph" w:customStyle="1" w:styleId="xl99">
    <w:name w:val="xl99"/>
    <w:basedOn w:val="a"/>
    <w:rsid w:val="007132FE"/>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0">
    <w:name w:val="xl100"/>
    <w:basedOn w:val="a"/>
    <w:rsid w:val="007132FE"/>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style>
  <w:style w:type="paragraph" w:customStyle="1" w:styleId="xl101">
    <w:name w:val="xl101"/>
    <w:basedOn w:val="a"/>
    <w:rsid w:val="007132FE"/>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rPr>
  </w:style>
  <w:style w:type="paragraph" w:customStyle="1" w:styleId="xl102">
    <w:name w:val="xl102"/>
    <w:basedOn w:val="a"/>
    <w:rsid w:val="007132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rPr>
  </w:style>
  <w:style w:type="paragraph" w:customStyle="1" w:styleId="xl103">
    <w:name w:val="xl103"/>
    <w:basedOn w:val="a"/>
    <w:rsid w:val="007132FE"/>
    <w:pPr>
      <w:pBdr>
        <w:top w:val="single" w:sz="8"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rPr>
  </w:style>
  <w:style w:type="paragraph" w:customStyle="1" w:styleId="xl104">
    <w:name w:val="xl104"/>
    <w:basedOn w:val="a"/>
    <w:rsid w:val="007132FE"/>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5">
    <w:name w:val="xl105"/>
    <w:basedOn w:val="a"/>
    <w:rsid w:val="007132FE"/>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6">
    <w:name w:val="xl106"/>
    <w:basedOn w:val="a"/>
    <w:rsid w:val="007132FE"/>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7">
    <w:name w:val="xl107"/>
    <w:basedOn w:val="a"/>
    <w:rsid w:val="007132FE"/>
    <w:pPr>
      <w:pBdr>
        <w:top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style>
  <w:style w:type="paragraph" w:customStyle="1" w:styleId="xl108">
    <w:name w:val="xl108"/>
    <w:basedOn w:val="a"/>
    <w:rsid w:val="007132FE"/>
    <w:pPr>
      <w:pBdr>
        <w:top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style>
  <w:style w:type="paragraph" w:customStyle="1" w:styleId="xl109">
    <w:name w:val="xl109"/>
    <w:basedOn w:val="a"/>
    <w:rsid w:val="007132FE"/>
    <w:pPr>
      <w:pBdr>
        <w:top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0">
    <w:name w:val="xl110"/>
    <w:basedOn w:val="a"/>
    <w:rsid w:val="007132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11">
    <w:name w:val="xl111"/>
    <w:basedOn w:val="a"/>
    <w:rsid w:val="007132FE"/>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style>
  <w:style w:type="paragraph" w:customStyle="1" w:styleId="xl112">
    <w:name w:val="xl112"/>
    <w:basedOn w:val="a"/>
    <w:rsid w:val="007132FE"/>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style>
  <w:style w:type="paragraph" w:customStyle="1" w:styleId="xl113">
    <w:name w:val="xl113"/>
    <w:basedOn w:val="a"/>
    <w:rsid w:val="007132F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114">
    <w:name w:val="xl114"/>
    <w:basedOn w:val="a"/>
    <w:rsid w:val="007132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8"/>
      <w:szCs w:val="18"/>
    </w:rPr>
  </w:style>
  <w:style w:type="paragraph" w:customStyle="1" w:styleId="xl115">
    <w:name w:val="xl115"/>
    <w:basedOn w:val="a"/>
    <w:rsid w:val="007132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16">
    <w:name w:val="xl116"/>
    <w:basedOn w:val="a"/>
    <w:rsid w:val="007132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17">
    <w:name w:val="xl117"/>
    <w:basedOn w:val="a"/>
    <w:rsid w:val="007132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18">
    <w:name w:val="xl118"/>
    <w:basedOn w:val="a"/>
    <w:rsid w:val="007132FE"/>
    <w:pPr>
      <w:shd w:val="clear" w:color="000000" w:fill="FFFFFF"/>
      <w:spacing w:before="100" w:beforeAutospacing="1" w:after="100" w:afterAutospacing="1"/>
      <w:textAlignment w:val="center"/>
    </w:pPr>
  </w:style>
  <w:style w:type="paragraph" w:customStyle="1" w:styleId="xl119">
    <w:name w:val="xl119"/>
    <w:basedOn w:val="a"/>
    <w:rsid w:val="007132FE"/>
    <w:pPr>
      <w:spacing w:before="100" w:beforeAutospacing="1" w:after="100" w:afterAutospacing="1"/>
      <w:jc w:val="center"/>
      <w:textAlignment w:val="center"/>
    </w:pPr>
  </w:style>
  <w:style w:type="paragraph" w:customStyle="1" w:styleId="xl120">
    <w:name w:val="xl120"/>
    <w:basedOn w:val="a"/>
    <w:rsid w:val="007132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rPr>
  </w:style>
  <w:style w:type="paragraph" w:customStyle="1" w:styleId="xl121">
    <w:name w:val="xl121"/>
    <w:basedOn w:val="a"/>
    <w:rsid w:val="007132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rPr>
  </w:style>
  <w:style w:type="paragraph" w:customStyle="1" w:styleId="xl122">
    <w:name w:val="xl122"/>
    <w:basedOn w:val="a"/>
    <w:rsid w:val="007132FE"/>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23">
    <w:name w:val="xl123"/>
    <w:basedOn w:val="a"/>
    <w:rsid w:val="007132FE"/>
    <w:pPr>
      <w:spacing w:before="100" w:beforeAutospacing="1" w:after="100" w:afterAutospacing="1"/>
      <w:jc w:val="center"/>
      <w:textAlignment w:val="center"/>
    </w:pPr>
  </w:style>
  <w:style w:type="paragraph" w:customStyle="1" w:styleId="xl124">
    <w:name w:val="xl124"/>
    <w:basedOn w:val="a"/>
    <w:rsid w:val="007132FE"/>
    <w:pPr>
      <w:pBdr>
        <w:top w:val="single" w:sz="8"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b/>
      <w:bCs/>
    </w:rPr>
  </w:style>
  <w:style w:type="paragraph" w:customStyle="1" w:styleId="xl125">
    <w:name w:val="xl125"/>
    <w:basedOn w:val="a"/>
    <w:rsid w:val="007132FE"/>
    <w:pPr>
      <w:pBdr>
        <w:top w:val="single" w:sz="8" w:space="0" w:color="auto"/>
        <w:left w:val="single" w:sz="4" w:space="0" w:color="auto"/>
        <w:bottom w:val="single" w:sz="4" w:space="0" w:color="auto"/>
        <w:right w:val="single" w:sz="8" w:space="0" w:color="auto"/>
      </w:pBdr>
      <w:shd w:val="clear" w:color="000000" w:fill="EEECE1"/>
      <w:spacing w:before="100" w:beforeAutospacing="1" w:after="100" w:afterAutospacing="1"/>
      <w:jc w:val="center"/>
      <w:textAlignment w:val="center"/>
    </w:pPr>
    <w:rPr>
      <w:b/>
      <w:bCs/>
    </w:rPr>
  </w:style>
  <w:style w:type="paragraph" w:customStyle="1" w:styleId="xl126">
    <w:name w:val="xl126"/>
    <w:basedOn w:val="a"/>
    <w:rsid w:val="007132FE"/>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color w:val="000000"/>
    </w:rPr>
  </w:style>
  <w:style w:type="paragraph" w:customStyle="1" w:styleId="xl127">
    <w:name w:val="xl127"/>
    <w:basedOn w:val="a"/>
    <w:rsid w:val="007132FE"/>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color w:val="000000"/>
    </w:rPr>
  </w:style>
  <w:style w:type="paragraph" w:customStyle="1" w:styleId="xl128">
    <w:name w:val="xl128"/>
    <w:basedOn w:val="a"/>
    <w:rsid w:val="007132FE"/>
    <w:pPr>
      <w:pBdr>
        <w:top w:val="single" w:sz="4" w:space="0" w:color="auto"/>
        <w:left w:val="single" w:sz="4" w:space="0" w:color="auto"/>
        <w:bottom w:val="single" w:sz="4" w:space="0" w:color="auto"/>
        <w:right w:val="single" w:sz="8" w:space="0" w:color="auto"/>
      </w:pBdr>
      <w:shd w:val="clear" w:color="000000" w:fill="EEECE1"/>
      <w:spacing w:before="100" w:beforeAutospacing="1" w:after="100" w:afterAutospacing="1"/>
      <w:jc w:val="center"/>
      <w:textAlignment w:val="center"/>
    </w:pPr>
    <w:rPr>
      <w:color w:val="000000"/>
    </w:rPr>
  </w:style>
  <w:style w:type="paragraph" w:customStyle="1" w:styleId="xl129">
    <w:name w:val="xl129"/>
    <w:basedOn w:val="a"/>
    <w:rsid w:val="007132FE"/>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color w:val="000000"/>
    </w:rPr>
  </w:style>
  <w:style w:type="paragraph" w:customStyle="1" w:styleId="xl130">
    <w:name w:val="xl130"/>
    <w:basedOn w:val="a"/>
    <w:rsid w:val="007132FE"/>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color w:val="000000"/>
    </w:rPr>
  </w:style>
  <w:style w:type="paragraph" w:customStyle="1" w:styleId="xl131">
    <w:name w:val="xl131"/>
    <w:basedOn w:val="a"/>
    <w:rsid w:val="007132FE"/>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color w:val="000000"/>
    </w:rPr>
  </w:style>
  <w:style w:type="paragraph" w:customStyle="1" w:styleId="xl132">
    <w:name w:val="xl132"/>
    <w:basedOn w:val="a"/>
    <w:rsid w:val="007132FE"/>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color w:val="000000"/>
    </w:rPr>
  </w:style>
  <w:style w:type="paragraph" w:customStyle="1" w:styleId="xl133">
    <w:name w:val="xl133"/>
    <w:basedOn w:val="a"/>
    <w:rsid w:val="007132FE"/>
    <w:pPr>
      <w:pBdr>
        <w:top w:val="single" w:sz="4" w:space="0" w:color="auto"/>
        <w:left w:val="single" w:sz="4" w:space="0" w:color="auto"/>
        <w:bottom w:val="single" w:sz="4" w:space="0" w:color="auto"/>
        <w:right w:val="single" w:sz="8" w:space="0" w:color="auto"/>
      </w:pBdr>
      <w:shd w:val="clear" w:color="000000" w:fill="EEECE1"/>
      <w:spacing w:before="100" w:beforeAutospacing="1" w:after="100" w:afterAutospacing="1"/>
      <w:jc w:val="center"/>
      <w:textAlignment w:val="center"/>
    </w:pPr>
    <w:rPr>
      <w:color w:val="000000"/>
    </w:rPr>
  </w:style>
  <w:style w:type="paragraph" w:customStyle="1" w:styleId="xl134">
    <w:name w:val="xl134"/>
    <w:basedOn w:val="a"/>
    <w:rsid w:val="007132FE"/>
    <w:pPr>
      <w:pBdr>
        <w:top w:val="single" w:sz="4" w:space="0" w:color="auto"/>
        <w:left w:val="single" w:sz="4" w:space="0" w:color="auto"/>
        <w:bottom w:val="single" w:sz="8" w:space="0" w:color="auto"/>
        <w:right w:val="single" w:sz="4" w:space="0" w:color="auto"/>
      </w:pBdr>
      <w:shd w:val="clear" w:color="000000" w:fill="EEECE1"/>
      <w:spacing w:before="100" w:beforeAutospacing="1" w:after="100" w:afterAutospacing="1"/>
      <w:jc w:val="center"/>
      <w:textAlignment w:val="center"/>
    </w:pPr>
    <w:rPr>
      <w:color w:val="000000"/>
    </w:rPr>
  </w:style>
  <w:style w:type="paragraph" w:customStyle="1" w:styleId="xl135">
    <w:name w:val="xl135"/>
    <w:basedOn w:val="a"/>
    <w:rsid w:val="007132FE"/>
    <w:pPr>
      <w:pBdr>
        <w:top w:val="single" w:sz="4" w:space="0" w:color="auto"/>
        <w:left w:val="single" w:sz="4" w:space="0" w:color="auto"/>
        <w:bottom w:val="single" w:sz="8" w:space="0" w:color="auto"/>
        <w:right w:val="single" w:sz="4" w:space="0" w:color="auto"/>
      </w:pBdr>
      <w:shd w:val="clear" w:color="000000" w:fill="EEECE1"/>
      <w:spacing w:before="100" w:beforeAutospacing="1" w:after="100" w:afterAutospacing="1"/>
      <w:jc w:val="center"/>
      <w:textAlignment w:val="center"/>
    </w:pPr>
    <w:rPr>
      <w:color w:val="000000"/>
    </w:rPr>
  </w:style>
  <w:style w:type="paragraph" w:customStyle="1" w:styleId="xl136">
    <w:name w:val="xl136"/>
    <w:basedOn w:val="a"/>
    <w:rsid w:val="007132FE"/>
    <w:pPr>
      <w:pBdr>
        <w:top w:val="single" w:sz="4" w:space="0" w:color="auto"/>
        <w:left w:val="single" w:sz="4" w:space="0" w:color="auto"/>
        <w:bottom w:val="single" w:sz="8" w:space="0" w:color="auto"/>
        <w:right w:val="single" w:sz="8" w:space="0" w:color="auto"/>
      </w:pBdr>
      <w:shd w:val="clear" w:color="000000" w:fill="EEECE1"/>
      <w:spacing w:before="100" w:beforeAutospacing="1" w:after="100" w:afterAutospacing="1"/>
      <w:jc w:val="center"/>
      <w:textAlignment w:val="center"/>
    </w:pPr>
    <w:rPr>
      <w:color w:val="000000"/>
    </w:rPr>
  </w:style>
  <w:style w:type="paragraph" w:customStyle="1" w:styleId="xl137">
    <w:name w:val="xl137"/>
    <w:basedOn w:val="a"/>
    <w:rsid w:val="007132FE"/>
    <w:pPr>
      <w:pBdr>
        <w:top w:val="single" w:sz="4" w:space="0" w:color="auto"/>
        <w:left w:val="single" w:sz="4" w:space="0" w:color="auto"/>
        <w:right w:val="single" w:sz="4" w:space="0" w:color="auto"/>
      </w:pBdr>
      <w:shd w:val="clear" w:color="000000" w:fill="EEECE1"/>
      <w:spacing w:before="100" w:beforeAutospacing="1" w:after="100" w:afterAutospacing="1"/>
      <w:jc w:val="center"/>
      <w:textAlignment w:val="center"/>
    </w:pPr>
    <w:rPr>
      <w:color w:val="000000"/>
    </w:rPr>
  </w:style>
  <w:style w:type="paragraph" w:customStyle="1" w:styleId="xl138">
    <w:name w:val="xl138"/>
    <w:basedOn w:val="a"/>
    <w:rsid w:val="007132FE"/>
    <w:pPr>
      <w:pBdr>
        <w:top w:val="single" w:sz="4" w:space="0" w:color="auto"/>
        <w:left w:val="single" w:sz="4" w:space="0" w:color="auto"/>
        <w:right w:val="single" w:sz="4" w:space="0" w:color="auto"/>
      </w:pBdr>
      <w:shd w:val="clear" w:color="000000" w:fill="EEECE1"/>
      <w:spacing w:before="100" w:beforeAutospacing="1" w:after="100" w:afterAutospacing="1"/>
      <w:jc w:val="center"/>
      <w:textAlignment w:val="center"/>
    </w:pPr>
    <w:rPr>
      <w:color w:val="000000"/>
    </w:rPr>
  </w:style>
  <w:style w:type="paragraph" w:customStyle="1" w:styleId="xl139">
    <w:name w:val="xl139"/>
    <w:basedOn w:val="a"/>
    <w:rsid w:val="007132FE"/>
    <w:pPr>
      <w:pBdr>
        <w:top w:val="single" w:sz="4" w:space="0" w:color="auto"/>
        <w:left w:val="single" w:sz="4" w:space="0" w:color="auto"/>
        <w:right w:val="single" w:sz="8" w:space="0" w:color="auto"/>
      </w:pBdr>
      <w:shd w:val="clear" w:color="000000" w:fill="EEECE1"/>
      <w:spacing w:before="100" w:beforeAutospacing="1" w:after="100" w:afterAutospacing="1"/>
      <w:jc w:val="center"/>
      <w:textAlignment w:val="center"/>
    </w:pPr>
    <w:rPr>
      <w:color w:val="000000"/>
    </w:rPr>
  </w:style>
  <w:style w:type="paragraph" w:customStyle="1" w:styleId="xl140">
    <w:name w:val="xl140"/>
    <w:basedOn w:val="a"/>
    <w:rsid w:val="007132FE"/>
    <w:pPr>
      <w:shd w:val="clear" w:color="000000" w:fill="EEECE1"/>
      <w:spacing w:before="100" w:beforeAutospacing="1" w:after="100" w:afterAutospacing="1"/>
      <w:jc w:val="center"/>
      <w:textAlignment w:val="center"/>
    </w:pPr>
  </w:style>
  <w:style w:type="character" w:customStyle="1" w:styleId="af3">
    <w:name w:val="Другое_"/>
    <w:link w:val="af4"/>
    <w:rsid w:val="00D4296A"/>
    <w:rPr>
      <w:rFonts w:ascii="Times New Roman" w:eastAsia="Times New Roman" w:hAnsi="Times New Roman" w:cs="Times New Roman"/>
      <w:sz w:val="20"/>
      <w:szCs w:val="20"/>
    </w:rPr>
  </w:style>
  <w:style w:type="paragraph" w:customStyle="1" w:styleId="af4">
    <w:name w:val="Другое"/>
    <w:basedOn w:val="a"/>
    <w:link w:val="af3"/>
    <w:rsid w:val="00D4296A"/>
    <w:pPr>
      <w:widowControl w:val="0"/>
      <w:jc w:val="center"/>
    </w:pPr>
    <w:rPr>
      <w:sz w:val="20"/>
      <w:szCs w:val="20"/>
      <w:lang w:eastAsia="en-US"/>
    </w:rPr>
  </w:style>
</w:styles>
</file>

<file path=word/webSettings.xml><?xml version="1.0" encoding="utf-8"?>
<w:webSettings xmlns:r="http://schemas.openxmlformats.org/officeDocument/2006/relationships" xmlns:w="http://schemas.openxmlformats.org/wordprocessingml/2006/main">
  <w:divs>
    <w:div w:id="195194945">
      <w:bodyDiv w:val="1"/>
      <w:marLeft w:val="0"/>
      <w:marRight w:val="0"/>
      <w:marTop w:val="0"/>
      <w:marBottom w:val="0"/>
      <w:divBdr>
        <w:top w:val="none" w:sz="0" w:space="0" w:color="auto"/>
        <w:left w:val="none" w:sz="0" w:space="0" w:color="auto"/>
        <w:bottom w:val="none" w:sz="0" w:space="0" w:color="auto"/>
        <w:right w:val="none" w:sz="0" w:space="0" w:color="auto"/>
      </w:divBdr>
    </w:div>
    <w:div w:id="220750584">
      <w:bodyDiv w:val="1"/>
      <w:marLeft w:val="0"/>
      <w:marRight w:val="0"/>
      <w:marTop w:val="0"/>
      <w:marBottom w:val="0"/>
      <w:divBdr>
        <w:top w:val="none" w:sz="0" w:space="0" w:color="auto"/>
        <w:left w:val="none" w:sz="0" w:space="0" w:color="auto"/>
        <w:bottom w:val="none" w:sz="0" w:space="0" w:color="auto"/>
        <w:right w:val="none" w:sz="0" w:space="0" w:color="auto"/>
      </w:divBdr>
    </w:div>
    <w:div w:id="278341549">
      <w:bodyDiv w:val="1"/>
      <w:marLeft w:val="0"/>
      <w:marRight w:val="0"/>
      <w:marTop w:val="0"/>
      <w:marBottom w:val="0"/>
      <w:divBdr>
        <w:top w:val="none" w:sz="0" w:space="0" w:color="auto"/>
        <w:left w:val="none" w:sz="0" w:space="0" w:color="auto"/>
        <w:bottom w:val="none" w:sz="0" w:space="0" w:color="auto"/>
        <w:right w:val="none" w:sz="0" w:space="0" w:color="auto"/>
      </w:divBdr>
    </w:div>
    <w:div w:id="292828969">
      <w:bodyDiv w:val="1"/>
      <w:marLeft w:val="0"/>
      <w:marRight w:val="0"/>
      <w:marTop w:val="0"/>
      <w:marBottom w:val="0"/>
      <w:divBdr>
        <w:top w:val="none" w:sz="0" w:space="0" w:color="auto"/>
        <w:left w:val="none" w:sz="0" w:space="0" w:color="auto"/>
        <w:bottom w:val="none" w:sz="0" w:space="0" w:color="auto"/>
        <w:right w:val="none" w:sz="0" w:space="0" w:color="auto"/>
      </w:divBdr>
    </w:div>
    <w:div w:id="323240146">
      <w:bodyDiv w:val="1"/>
      <w:marLeft w:val="0"/>
      <w:marRight w:val="0"/>
      <w:marTop w:val="0"/>
      <w:marBottom w:val="0"/>
      <w:divBdr>
        <w:top w:val="none" w:sz="0" w:space="0" w:color="auto"/>
        <w:left w:val="none" w:sz="0" w:space="0" w:color="auto"/>
        <w:bottom w:val="none" w:sz="0" w:space="0" w:color="auto"/>
        <w:right w:val="none" w:sz="0" w:space="0" w:color="auto"/>
      </w:divBdr>
    </w:div>
    <w:div w:id="424424027">
      <w:bodyDiv w:val="1"/>
      <w:marLeft w:val="0"/>
      <w:marRight w:val="0"/>
      <w:marTop w:val="0"/>
      <w:marBottom w:val="0"/>
      <w:divBdr>
        <w:top w:val="none" w:sz="0" w:space="0" w:color="auto"/>
        <w:left w:val="none" w:sz="0" w:space="0" w:color="auto"/>
        <w:bottom w:val="none" w:sz="0" w:space="0" w:color="auto"/>
        <w:right w:val="none" w:sz="0" w:space="0" w:color="auto"/>
      </w:divBdr>
    </w:div>
    <w:div w:id="527109107">
      <w:bodyDiv w:val="1"/>
      <w:marLeft w:val="0"/>
      <w:marRight w:val="0"/>
      <w:marTop w:val="0"/>
      <w:marBottom w:val="0"/>
      <w:divBdr>
        <w:top w:val="none" w:sz="0" w:space="0" w:color="auto"/>
        <w:left w:val="none" w:sz="0" w:space="0" w:color="auto"/>
        <w:bottom w:val="none" w:sz="0" w:space="0" w:color="auto"/>
        <w:right w:val="none" w:sz="0" w:space="0" w:color="auto"/>
      </w:divBdr>
    </w:div>
    <w:div w:id="608244663">
      <w:bodyDiv w:val="1"/>
      <w:marLeft w:val="0"/>
      <w:marRight w:val="0"/>
      <w:marTop w:val="0"/>
      <w:marBottom w:val="0"/>
      <w:divBdr>
        <w:top w:val="none" w:sz="0" w:space="0" w:color="auto"/>
        <w:left w:val="none" w:sz="0" w:space="0" w:color="auto"/>
        <w:bottom w:val="none" w:sz="0" w:space="0" w:color="auto"/>
        <w:right w:val="none" w:sz="0" w:space="0" w:color="auto"/>
      </w:divBdr>
    </w:div>
    <w:div w:id="664867042">
      <w:bodyDiv w:val="1"/>
      <w:marLeft w:val="0"/>
      <w:marRight w:val="0"/>
      <w:marTop w:val="0"/>
      <w:marBottom w:val="0"/>
      <w:divBdr>
        <w:top w:val="none" w:sz="0" w:space="0" w:color="auto"/>
        <w:left w:val="none" w:sz="0" w:space="0" w:color="auto"/>
        <w:bottom w:val="none" w:sz="0" w:space="0" w:color="auto"/>
        <w:right w:val="none" w:sz="0" w:space="0" w:color="auto"/>
      </w:divBdr>
    </w:div>
    <w:div w:id="711660670">
      <w:bodyDiv w:val="1"/>
      <w:marLeft w:val="0"/>
      <w:marRight w:val="0"/>
      <w:marTop w:val="0"/>
      <w:marBottom w:val="0"/>
      <w:divBdr>
        <w:top w:val="none" w:sz="0" w:space="0" w:color="auto"/>
        <w:left w:val="none" w:sz="0" w:space="0" w:color="auto"/>
        <w:bottom w:val="none" w:sz="0" w:space="0" w:color="auto"/>
        <w:right w:val="none" w:sz="0" w:space="0" w:color="auto"/>
      </w:divBdr>
    </w:div>
    <w:div w:id="743603892">
      <w:bodyDiv w:val="1"/>
      <w:marLeft w:val="0"/>
      <w:marRight w:val="0"/>
      <w:marTop w:val="0"/>
      <w:marBottom w:val="0"/>
      <w:divBdr>
        <w:top w:val="none" w:sz="0" w:space="0" w:color="auto"/>
        <w:left w:val="none" w:sz="0" w:space="0" w:color="auto"/>
        <w:bottom w:val="none" w:sz="0" w:space="0" w:color="auto"/>
        <w:right w:val="none" w:sz="0" w:space="0" w:color="auto"/>
      </w:divBdr>
    </w:div>
    <w:div w:id="817839133">
      <w:bodyDiv w:val="1"/>
      <w:marLeft w:val="0"/>
      <w:marRight w:val="0"/>
      <w:marTop w:val="0"/>
      <w:marBottom w:val="0"/>
      <w:divBdr>
        <w:top w:val="none" w:sz="0" w:space="0" w:color="auto"/>
        <w:left w:val="none" w:sz="0" w:space="0" w:color="auto"/>
        <w:bottom w:val="none" w:sz="0" w:space="0" w:color="auto"/>
        <w:right w:val="none" w:sz="0" w:space="0" w:color="auto"/>
      </w:divBdr>
    </w:div>
    <w:div w:id="870799806">
      <w:bodyDiv w:val="1"/>
      <w:marLeft w:val="0"/>
      <w:marRight w:val="0"/>
      <w:marTop w:val="0"/>
      <w:marBottom w:val="0"/>
      <w:divBdr>
        <w:top w:val="none" w:sz="0" w:space="0" w:color="auto"/>
        <w:left w:val="none" w:sz="0" w:space="0" w:color="auto"/>
        <w:bottom w:val="none" w:sz="0" w:space="0" w:color="auto"/>
        <w:right w:val="none" w:sz="0" w:space="0" w:color="auto"/>
      </w:divBdr>
    </w:div>
    <w:div w:id="943612952">
      <w:bodyDiv w:val="1"/>
      <w:marLeft w:val="0"/>
      <w:marRight w:val="0"/>
      <w:marTop w:val="0"/>
      <w:marBottom w:val="0"/>
      <w:divBdr>
        <w:top w:val="none" w:sz="0" w:space="0" w:color="auto"/>
        <w:left w:val="none" w:sz="0" w:space="0" w:color="auto"/>
        <w:bottom w:val="none" w:sz="0" w:space="0" w:color="auto"/>
        <w:right w:val="none" w:sz="0" w:space="0" w:color="auto"/>
      </w:divBdr>
    </w:div>
    <w:div w:id="974141166">
      <w:bodyDiv w:val="1"/>
      <w:marLeft w:val="0"/>
      <w:marRight w:val="0"/>
      <w:marTop w:val="0"/>
      <w:marBottom w:val="0"/>
      <w:divBdr>
        <w:top w:val="none" w:sz="0" w:space="0" w:color="auto"/>
        <w:left w:val="none" w:sz="0" w:space="0" w:color="auto"/>
        <w:bottom w:val="none" w:sz="0" w:space="0" w:color="auto"/>
        <w:right w:val="none" w:sz="0" w:space="0" w:color="auto"/>
      </w:divBdr>
    </w:div>
    <w:div w:id="976447679">
      <w:bodyDiv w:val="1"/>
      <w:marLeft w:val="0"/>
      <w:marRight w:val="0"/>
      <w:marTop w:val="0"/>
      <w:marBottom w:val="0"/>
      <w:divBdr>
        <w:top w:val="none" w:sz="0" w:space="0" w:color="auto"/>
        <w:left w:val="none" w:sz="0" w:space="0" w:color="auto"/>
        <w:bottom w:val="none" w:sz="0" w:space="0" w:color="auto"/>
        <w:right w:val="none" w:sz="0" w:space="0" w:color="auto"/>
      </w:divBdr>
    </w:div>
    <w:div w:id="983660074">
      <w:bodyDiv w:val="1"/>
      <w:marLeft w:val="0"/>
      <w:marRight w:val="0"/>
      <w:marTop w:val="0"/>
      <w:marBottom w:val="0"/>
      <w:divBdr>
        <w:top w:val="none" w:sz="0" w:space="0" w:color="auto"/>
        <w:left w:val="none" w:sz="0" w:space="0" w:color="auto"/>
        <w:bottom w:val="none" w:sz="0" w:space="0" w:color="auto"/>
        <w:right w:val="none" w:sz="0" w:space="0" w:color="auto"/>
      </w:divBdr>
    </w:div>
    <w:div w:id="1040011899">
      <w:bodyDiv w:val="1"/>
      <w:marLeft w:val="0"/>
      <w:marRight w:val="0"/>
      <w:marTop w:val="0"/>
      <w:marBottom w:val="0"/>
      <w:divBdr>
        <w:top w:val="none" w:sz="0" w:space="0" w:color="auto"/>
        <w:left w:val="none" w:sz="0" w:space="0" w:color="auto"/>
        <w:bottom w:val="none" w:sz="0" w:space="0" w:color="auto"/>
        <w:right w:val="none" w:sz="0" w:space="0" w:color="auto"/>
      </w:divBdr>
    </w:div>
    <w:div w:id="1186794057">
      <w:bodyDiv w:val="1"/>
      <w:marLeft w:val="0"/>
      <w:marRight w:val="0"/>
      <w:marTop w:val="0"/>
      <w:marBottom w:val="0"/>
      <w:divBdr>
        <w:top w:val="none" w:sz="0" w:space="0" w:color="auto"/>
        <w:left w:val="none" w:sz="0" w:space="0" w:color="auto"/>
        <w:bottom w:val="none" w:sz="0" w:space="0" w:color="auto"/>
        <w:right w:val="none" w:sz="0" w:space="0" w:color="auto"/>
      </w:divBdr>
    </w:div>
    <w:div w:id="1393894488">
      <w:bodyDiv w:val="1"/>
      <w:marLeft w:val="0"/>
      <w:marRight w:val="0"/>
      <w:marTop w:val="0"/>
      <w:marBottom w:val="0"/>
      <w:divBdr>
        <w:top w:val="none" w:sz="0" w:space="0" w:color="auto"/>
        <w:left w:val="none" w:sz="0" w:space="0" w:color="auto"/>
        <w:bottom w:val="none" w:sz="0" w:space="0" w:color="auto"/>
        <w:right w:val="none" w:sz="0" w:space="0" w:color="auto"/>
      </w:divBdr>
    </w:div>
    <w:div w:id="1420979789">
      <w:bodyDiv w:val="1"/>
      <w:marLeft w:val="0"/>
      <w:marRight w:val="0"/>
      <w:marTop w:val="0"/>
      <w:marBottom w:val="0"/>
      <w:divBdr>
        <w:top w:val="none" w:sz="0" w:space="0" w:color="auto"/>
        <w:left w:val="none" w:sz="0" w:space="0" w:color="auto"/>
        <w:bottom w:val="none" w:sz="0" w:space="0" w:color="auto"/>
        <w:right w:val="none" w:sz="0" w:space="0" w:color="auto"/>
      </w:divBdr>
    </w:div>
    <w:div w:id="1487939181">
      <w:bodyDiv w:val="1"/>
      <w:marLeft w:val="0"/>
      <w:marRight w:val="0"/>
      <w:marTop w:val="0"/>
      <w:marBottom w:val="0"/>
      <w:divBdr>
        <w:top w:val="none" w:sz="0" w:space="0" w:color="auto"/>
        <w:left w:val="none" w:sz="0" w:space="0" w:color="auto"/>
        <w:bottom w:val="none" w:sz="0" w:space="0" w:color="auto"/>
        <w:right w:val="none" w:sz="0" w:space="0" w:color="auto"/>
      </w:divBdr>
    </w:div>
    <w:div w:id="1687320031">
      <w:bodyDiv w:val="1"/>
      <w:marLeft w:val="0"/>
      <w:marRight w:val="0"/>
      <w:marTop w:val="0"/>
      <w:marBottom w:val="0"/>
      <w:divBdr>
        <w:top w:val="none" w:sz="0" w:space="0" w:color="auto"/>
        <w:left w:val="none" w:sz="0" w:space="0" w:color="auto"/>
        <w:bottom w:val="none" w:sz="0" w:space="0" w:color="auto"/>
        <w:right w:val="none" w:sz="0" w:space="0" w:color="auto"/>
      </w:divBdr>
    </w:div>
    <w:div w:id="1781219582">
      <w:bodyDiv w:val="1"/>
      <w:marLeft w:val="0"/>
      <w:marRight w:val="0"/>
      <w:marTop w:val="0"/>
      <w:marBottom w:val="0"/>
      <w:divBdr>
        <w:top w:val="none" w:sz="0" w:space="0" w:color="auto"/>
        <w:left w:val="none" w:sz="0" w:space="0" w:color="auto"/>
        <w:bottom w:val="none" w:sz="0" w:space="0" w:color="auto"/>
        <w:right w:val="none" w:sz="0" w:space="0" w:color="auto"/>
      </w:divBdr>
    </w:div>
    <w:div w:id="2035617024">
      <w:bodyDiv w:val="1"/>
      <w:marLeft w:val="0"/>
      <w:marRight w:val="0"/>
      <w:marTop w:val="0"/>
      <w:marBottom w:val="0"/>
      <w:divBdr>
        <w:top w:val="none" w:sz="0" w:space="0" w:color="auto"/>
        <w:left w:val="none" w:sz="0" w:space="0" w:color="auto"/>
        <w:bottom w:val="none" w:sz="0" w:space="0" w:color="auto"/>
        <w:right w:val="none" w:sz="0" w:space="0" w:color="auto"/>
      </w:divBdr>
    </w:div>
    <w:div w:id="2042778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C76E3F-911A-475B-AAA9-DB7A8F9168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2</Pages>
  <Words>837</Words>
  <Characters>4775</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павел штайда</dc:creator>
  <cp:lastModifiedBy>working_user</cp:lastModifiedBy>
  <cp:revision>18</cp:revision>
  <cp:lastPrinted>2026-04-27T03:53:00Z</cp:lastPrinted>
  <dcterms:created xsi:type="dcterms:W3CDTF">2025-02-19T07:37:00Z</dcterms:created>
  <dcterms:modified xsi:type="dcterms:W3CDTF">2026-05-12T05:46:00Z</dcterms:modified>
</cp:coreProperties>
</file>